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27772" w14:textId="61C01793"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BA483B">
        <w:rPr>
          <w:b/>
          <w:noProof/>
          <w:sz w:val="24"/>
        </w:rPr>
        <w:t>255</w:t>
      </w:r>
    </w:p>
    <w:p w14:paraId="35E27773" w14:textId="77777777" w:rsidR="00E8079D" w:rsidRDefault="00E8079D" w:rsidP="000D0E92">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7775" w14:textId="77777777" w:rsidTr="00547111">
        <w:tc>
          <w:tcPr>
            <w:tcW w:w="9641" w:type="dxa"/>
            <w:gridSpan w:val="9"/>
            <w:tcBorders>
              <w:top w:val="single" w:sz="4" w:space="0" w:color="auto"/>
              <w:left w:val="single" w:sz="4" w:space="0" w:color="auto"/>
              <w:right w:val="single" w:sz="4" w:space="0" w:color="auto"/>
            </w:tcBorders>
          </w:tcPr>
          <w:p w14:paraId="35E277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27777" w14:textId="77777777" w:rsidTr="00547111">
        <w:tc>
          <w:tcPr>
            <w:tcW w:w="9641" w:type="dxa"/>
            <w:gridSpan w:val="9"/>
            <w:tcBorders>
              <w:left w:val="single" w:sz="4" w:space="0" w:color="auto"/>
              <w:right w:val="single" w:sz="4" w:space="0" w:color="auto"/>
            </w:tcBorders>
          </w:tcPr>
          <w:p w14:paraId="35E27776" w14:textId="77777777" w:rsidR="001E41F3" w:rsidRDefault="001E41F3">
            <w:pPr>
              <w:pStyle w:val="CRCoverPage"/>
              <w:spacing w:after="0"/>
              <w:jc w:val="center"/>
              <w:rPr>
                <w:noProof/>
              </w:rPr>
            </w:pPr>
            <w:r>
              <w:rPr>
                <w:b/>
                <w:noProof/>
                <w:sz w:val="32"/>
              </w:rPr>
              <w:t>CHANGE REQUEST</w:t>
            </w:r>
          </w:p>
        </w:tc>
      </w:tr>
      <w:tr w:rsidR="001E41F3" w14:paraId="35E27779" w14:textId="77777777" w:rsidTr="00547111">
        <w:tc>
          <w:tcPr>
            <w:tcW w:w="9641" w:type="dxa"/>
            <w:gridSpan w:val="9"/>
            <w:tcBorders>
              <w:left w:val="single" w:sz="4" w:space="0" w:color="auto"/>
              <w:right w:val="single" w:sz="4" w:space="0" w:color="auto"/>
            </w:tcBorders>
          </w:tcPr>
          <w:p w14:paraId="35E27778" w14:textId="77777777" w:rsidR="001E41F3" w:rsidRDefault="001E41F3">
            <w:pPr>
              <w:pStyle w:val="CRCoverPage"/>
              <w:spacing w:after="0"/>
              <w:rPr>
                <w:noProof/>
                <w:sz w:val="8"/>
                <w:szCs w:val="8"/>
              </w:rPr>
            </w:pPr>
          </w:p>
        </w:tc>
      </w:tr>
      <w:tr w:rsidR="001E41F3" w14:paraId="35E27783" w14:textId="77777777" w:rsidTr="00547111">
        <w:tc>
          <w:tcPr>
            <w:tcW w:w="142" w:type="dxa"/>
            <w:tcBorders>
              <w:left w:val="single" w:sz="4" w:space="0" w:color="auto"/>
            </w:tcBorders>
          </w:tcPr>
          <w:p w14:paraId="35E2777A" w14:textId="77777777" w:rsidR="001E41F3" w:rsidRDefault="001E41F3">
            <w:pPr>
              <w:pStyle w:val="CRCoverPage"/>
              <w:spacing w:after="0"/>
              <w:jc w:val="right"/>
              <w:rPr>
                <w:noProof/>
              </w:rPr>
            </w:pPr>
          </w:p>
        </w:tc>
        <w:tc>
          <w:tcPr>
            <w:tcW w:w="1559" w:type="dxa"/>
            <w:shd w:val="pct30" w:color="FFFF00" w:fill="auto"/>
          </w:tcPr>
          <w:p w14:paraId="35E2777B" w14:textId="767F908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6377">
              <w:rPr>
                <w:b/>
                <w:noProof/>
                <w:sz w:val="28"/>
              </w:rPr>
              <w:t>29.502</w:t>
            </w:r>
            <w:r>
              <w:rPr>
                <w:b/>
                <w:noProof/>
                <w:sz w:val="28"/>
              </w:rPr>
              <w:fldChar w:fldCharType="end"/>
            </w:r>
          </w:p>
        </w:tc>
        <w:tc>
          <w:tcPr>
            <w:tcW w:w="709" w:type="dxa"/>
          </w:tcPr>
          <w:p w14:paraId="35E277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E2777D" w14:textId="447FAD33" w:rsidR="001E41F3" w:rsidRPr="00410371" w:rsidRDefault="00BA483B" w:rsidP="00547111">
            <w:pPr>
              <w:pStyle w:val="CRCoverPage"/>
              <w:spacing w:after="0"/>
              <w:rPr>
                <w:noProof/>
              </w:rPr>
            </w:pPr>
            <w:r>
              <w:rPr>
                <w:b/>
                <w:noProof/>
                <w:sz w:val="28"/>
              </w:rPr>
              <w:t>0145</w:t>
            </w:r>
          </w:p>
        </w:tc>
        <w:tc>
          <w:tcPr>
            <w:tcW w:w="709" w:type="dxa"/>
          </w:tcPr>
          <w:p w14:paraId="35E277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2777F" w14:textId="3410961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5EDD">
              <w:rPr>
                <w:b/>
                <w:noProof/>
                <w:sz w:val="28"/>
              </w:rPr>
              <w:t>-</w:t>
            </w:r>
            <w:r>
              <w:rPr>
                <w:b/>
                <w:noProof/>
                <w:sz w:val="28"/>
              </w:rPr>
              <w:fldChar w:fldCharType="end"/>
            </w:r>
          </w:p>
        </w:tc>
        <w:tc>
          <w:tcPr>
            <w:tcW w:w="2410" w:type="dxa"/>
          </w:tcPr>
          <w:p w14:paraId="35E277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7781" w14:textId="7465210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5EDD">
              <w:rPr>
                <w:b/>
                <w:noProof/>
                <w:sz w:val="28"/>
              </w:rPr>
              <w:t>15.3.0</w:t>
            </w:r>
            <w:r>
              <w:rPr>
                <w:b/>
                <w:noProof/>
                <w:sz w:val="28"/>
              </w:rPr>
              <w:fldChar w:fldCharType="end"/>
            </w:r>
          </w:p>
        </w:tc>
        <w:tc>
          <w:tcPr>
            <w:tcW w:w="143" w:type="dxa"/>
            <w:tcBorders>
              <w:right w:val="single" w:sz="4" w:space="0" w:color="auto"/>
            </w:tcBorders>
          </w:tcPr>
          <w:p w14:paraId="35E27782" w14:textId="77777777" w:rsidR="001E41F3" w:rsidRDefault="001E41F3">
            <w:pPr>
              <w:pStyle w:val="CRCoverPage"/>
              <w:spacing w:after="0"/>
              <w:rPr>
                <w:noProof/>
              </w:rPr>
            </w:pPr>
          </w:p>
        </w:tc>
      </w:tr>
      <w:tr w:rsidR="001E41F3" w14:paraId="35E27785" w14:textId="77777777" w:rsidTr="00547111">
        <w:tc>
          <w:tcPr>
            <w:tcW w:w="9641" w:type="dxa"/>
            <w:gridSpan w:val="9"/>
            <w:tcBorders>
              <w:left w:val="single" w:sz="4" w:space="0" w:color="auto"/>
              <w:right w:val="single" w:sz="4" w:space="0" w:color="auto"/>
            </w:tcBorders>
          </w:tcPr>
          <w:p w14:paraId="35E27784" w14:textId="77777777" w:rsidR="001E41F3" w:rsidRDefault="001E41F3">
            <w:pPr>
              <w:pStyle w:val="CRCoverPage"/>
              <w:spacing w:after="0"/>
              <w:rPr>
                <w:noProof/>
              </w:rPr>
            </w:pPr>
          </w:p>
        </w:tc>
      </w:tr>
      <w:tr w:rsidR="001E41F3" w14:paraId="35E27787" w14:textId="77777777" w:rsidTr="00547111">
        <w:tc>
          <w:tcPr>
            <w:tcW w:w="9641" w:type="dxa"/>
            <w:gridSpan w:val="9"/>
            <w:tcBorders>
              <w:top w:val="single" w:sz="4" w:space="0" w:color="auto"/>
            </w:tcBorders>
          </w:tcPr>
          <w:p w14:paraId="35E27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27789" w14:textId="77777777" w:rsidTr="00547111">
        <w:tc>
          <w:tcPr>
            <w:tcW w:w="9641" w:type="dxa"/>
            <w:gridSpan w:val="9"/>
          </w:tcPr>
          <w:p w14:paraId="35E27788" w14:textId="77777777" w:rsidR="001E41F3" w:rsidRDefault="001E41F3">
            <w:pPr>
              <w:pStyle w:val="CRCoverPage"/>
              <w:spacing w:after="0"/>
              <w:rPr>
                <w:noProof/>
                <w:sz w:val="8"/>
                <w:szCs w:val="8"/>
              </w:rPr>
            </w:pPr>
          </w:p>
        </w:tc>
      </w:tr>
    </w:tbl>
    <w:p w14:paraId="35E277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27794" w14:textId="77777777" w:rsidTr="00A7671C">
        <w:tc>
          <w:tcPr>
            <w:tcW w:w="2835" w:type="dxa"/>
          </w:tcPr>
          <w:p w14:paraId="35E277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27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7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27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2778F" w14:textId="77777777" w:rsidR="00F25D98" w:rsidRDefault="00F25D98" w:rsidP="001E41F3">
            <w:pPr>
              <w:pStyle w:val="CRCoverPage"/>
              <w:spacing w:after="0"/>
              <w:jc w:val="center"/>
              <w:rPr>
                <w:b/>
                <w:caps/>
                <w:noProof/>
              </w:rPr>
            </w:pPr>
          </w:p>
        </w:tc>
        <w:tc>
          <w:tcPr>
            <w:tcW w:w="2126" w:type="dxa"/>
          </w:tcPr>
          <w:p w14:paraId="35E277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7791" w14:textId="77777777" w:rsidR="00F25D98" w:rsidRDefault="00F25D98" w:rsidP="001E41F3">
            <w:pPr>
              <w:pStyle w:val="CRCoverPage"/>
              <w:spacing w:after="0"/>
              <w:jc w:val="center"/>
              <w:rPr>
                <w:b/>
                <w:caps/>
                <w:noProof/>
              </w:rPr>
            </w:pPr>
          </w:p>
        </w:tc>
        <w:tc>
          <w:tcPr>
            <w:tcW w:w="1418" w:type="dxa"/>
            <w:tcBorders>
              <w:left w:val="nil"/>
            </w:tcBorders>
          </w:tcPr>
          <w:p w14:paraId="35E277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7793" w14:textId="77777777" w:rsidR="00F25D98" w:rsidRDefault="004E1669" w:rsidP="004E1669">
            <w:pPr>
              <w:pStyle w:val="CRCoverPage"/>
              <w:spacing w:after="0"/>
              <w:rPr>
                <w:b/>
                <w:bCs/>
                <w:caps/>
                <w:noProof/>
              </w:rPr>
            </w:pPr>
            <w:r>
              <w:rPr>
                <w:b/>
                <w:bCs/>
                <w:caps/>
                <w:noProof/>
              </w:rPr>
              <w:t>X</w:t>
            </w:r>
          </w:p>
        </w:tc>
      </w:tr>
    </w:tbl>
    <w:p w14:paraId="35E27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27797" w14:textId="77777777" w:rsidTr="00547111">
        <w:tc>
          <w:tcPr>
            <w:tcW w:w="9640" w:type="dxa"/>
            <w:gridSpan w:val="11"/>
          </w:tcPr>
          <w:p w14:paraId="35E27796" w14:textId="77777777" w:rsidR="001E41F3" w:rsidRDefault="001E41F3">
            <w:pPr>
              <w:pStyle w:val="CRCoverPage"/>
              <w:spacing w:after="0"/>
              <w:rPr>
                <w:noProof/>
                <w:sz w:val="8"/>
                <w:szCs w:val="8"/>
              </w:rPr>
            </w:pPr>
          </w:p>
        </w:tc>
      </w:tr>
      <w:tr w:rsidR="001E41F3" w14:paraId="35E2779A" w14:textId="77777777" w:rsidTr="00547111">
        <w:tc>
          <w:tcPr>
            <w:tcW w:w="1843" w:type="dxa"/>
            <w:tcBorders>
              <w:top w:val="single" w:sz="4" w:space="0" w:color="auto"/>
              <w:left w:val="single" w:sz="4" w:space="0" w:color="auto"/>
            </w:tcBorders>
          </w:tcPr>
          <w:p w14:paraId="35E277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27799" w14:textId="12EA602F" w:rsidR="001E41F3" w:rsidRDefault="00BE0E73">
            <w:pPr>
              <w:pStyle w:val="CRCoverPage"/>
              <w:spacing w:after="0"/>
              <w:ind w:left="100"/>
              <w:rPr>
                <w:noProof/>
              </w:rPr>
            </w:pPr>
            <w:r>
              <w:t xml:space="preserve">Correction on </w:t>
            </w:r>
            <w:r w:rsidR="00C17437">
              <w:t>GPSI for PDU session</w:t>
            </w:r>
          </w:p>
        </w:tc>
      </w:tr>
      <w:tr w:rsidR="001E41F3" w14:paraId="35E2779D" w14:textId="77777777" w:rsidTr="00547111">
        <w:tc>
          <w:tcPr>
            <w:tcW w:w="1843" w:type="dxa"/>
            <w:tcBorders>
              <w:left w:val="single" w:sz="4" w:space="0" w:color="auto"/>
            </w:tcBorders>
          </w:tcPr>
          <w:p w14:paraId="35E2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9C" w14:textId="77777777" w:rsidR="001E41F3" w:rsidRDefault="001E41F3">
            <w:pPr>
              <w:pStyle w:val="CRCoverPage"/>
              <w:spacing w:after="0"/>
              <w:rPr>
                <w:noProof/>
                <w:sz w:val="8"/>
                <w:szCs w:val="8"/>
              </w:rPr>
            </w:pPr>
          </w:p>
        </w:tc>
      </w:tr>
      <w:tr w:rsidR="001E41F3" w14:paraId="35E277A0" w14:textId="77777777" w:rsidTr="00547111">
        <w:tc>
          <w:tcPr>
            <w:tcW w:w="1843" w:type="dxa"/>
            <w:tcBorders>
              <w:left w:val="single" w:sz="4" w:space="0" w:color="auto"/>
            </w:tcBorders>
          </w:tcPr>
          <w:p w14:paraId="35E277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2779F" w14:textId="20AC184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91D">
              <w:rPr>
                <w:noProof/>
              </w:rPr>
              <w:t>Ericsson</w:t>
            </w:r>
            <w:r>
              <w:rPr>
                <w:noProof/>
              </w:rPr>
              <w:fldChar w:fldCharType="end"/>
            </w:r>
          </w:p>
        </w:tc>
      </w:tr>
      <w:tr w:rsidR="001E41F3" w14:paraId="35E277A3" w14:textId="77777777" w:rsidTr="00547111">
        <w:tc>
          <w:tcPr>
            <w:tcW w:w="1843" w:type="dxa"/>
            <w:tcBorders>
              <w:left w:val="single" w:sz="4" w:space="0" w:color="auto"/>
            </w:tcBorders>
          </w:tcPr>
          <w:p w14:paraId="35E277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77A2" w14:textId="77777777" w:rsidR="001E41F3" w:rsidRDefault="004E1669" w:rsidP="00547111">
            <w:pPr>
              <w:pStyle w:val="CRCoverPage"/>
              <w:spacing w:after="0"/>
              <w:ind w:left="100"/>
              <w:rPr>
                <w:noProof/>
              </w:rPr>
            </w:pPr>
            <w:r>
              <w:rPr>
                <w:noProof/>
              </w:rPr>
              <w:t>CT4</w:t>
            </w:r>
          </w:p>
        </w:tc>
      </w:tr>
      <w:tr w:rsidR="001E41F3" w14:paraId="35E277A6" w14:textId="77777777" w:rsidTr="00547111">
        <w:tc>
          <w:tcPr>
            <w:tcW w:w="1843" w:type="dxa"/>
            <w:tcBorders>
              <w:left w:val="single" w:sz="4" w:space="0" w:color="auto"/>
            </w:tcBorders>
          </w:tcPr>
          <w:p w14:paraId="35E277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A5" w14:textId="77777777" w:rsidR="001E41F3" w:rsidRDefault="001E41F3">
            <w:pPr>
              <w:pStyle w:val="CRCoverPage"/>
              <w:spacing w:after="0"/>
              <w:rPr>
                <w:noProof/>
                <w:sz w:val="8"/>
                <w:szCs w:val="8"/>
              </w:rPr>
            </w:pPr>
          </w:p>
        </w:tc>
      </w:tr>
      <w:tr w:rsidR="001E41F3" w14:paraId="35E277AC" w14:textId="77777777" w:rsidTr="00547111">
        <w:tc>
          <w:tcPr>
            <w:tcW w:w="1843" w:type="dxa"/>
            <w:tcBorders>
              <w:left w:val="single" w:sz="4" w:space="0" w:color="auto"/>
            </w:tcBorders>
          </w:tcPr>
          <w:p w14:paraId="35E277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277A8" w14:textId="5F69FAD7" w:rsidR="001E41F3" w:rsidRDefault="00265DE4">
            <w:pPr>
              <w:pStyle w:val="CRCoverPage"/>
              <w:spacing w:after="0"/>
              <w:ind w:left="100"/>
              <w:rPr>
                <w:noProof/>
              </w:rPr>
            </w:pPr>
            <w:r>
              <w:rPr>
                <w:noProof/>
              </w:rPr>
              <w:t>5GS_Ph1-CT</w:t>
            </w:r>
          </w:p>
        </w:tc>
        <w:tc>
          <w:tcPr>
            <w:tcW w:w="567" w:type="dxa"/>
            <w:tcBorders>
              <w:left w:val="nil"/>
            </w:tcBorders>
          </w:tcPr>
          <w:p w14:paraId="35E277A9" w14:textId="77777777" w:rsidR="001E41F3" w:rsidRDefault="001E41F3">
            <w:pPr>
              <w:pStyle w:val="CRCoverPage"/>
              <w:spacing w:after="0"/>
              <w:ind w:right="100"/>
              <w:rPr>
                <w:noProof/>
              </w:rPr>
            </w:pPr>
          </w:p>
        </w:tc>
        <w:tc>
          <w:tcPr>
            <w:tcW w:w="1417" w:type="dxa"/>
            <w:gridSpan w:val="3"/>
            <w:tcBorders>
              <w:left w:val="nil"/>
            </w:tcBorders>
          </w:tcPr>
          <w:p w14:paraId="35E27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277AB" w14:textId="44475B39" w:rsidR="001E41F3" w:rsidRDefault="00BA483B">
            <w:pPr>
              <w:pStyle w:val="CRCoverPage"/>
              <w:spacing w:after="0"/>
              <w:ind w:left="100"/>
              <w:rPr>
                <w:noProof/>
              </w:rPr>
            </w:pPr>
            <w:r>
              <w:rPr>
                <w:noProof/>
              </w:rPr>
              <w:t>2019-05-02</w:t>
            </w:r>
            <w:bookmarkStart w:id="1" w:name="_GoBack"/>
            <w:bookmarkEnd w:id="1"/>
          </w:p>
        </w:tc>
      </w:tr>
      <w:tr w:rsidR="001E41F3" w14:paraId="35E277B2" w14:textId="77777777" w:rsidTr="00547111">
        <w:tc>
          <w:tcPr>
            <w:tcW w:w="1843" w:type="dxa"/>
            <w:tcBorders>
              <w:left w:val="single" w:sz="4" w:space="0" w:color="auto"/>
            </w:tcBorders>
          </w:tcPr>
          <w:p w14:paraId="35E277AD" w14:textId="77777777" w:rsidR="001E41F3" w:rsidRDefault="001E41F3">
            <w:pPr>
              <w:pStyle w:val="CRCoverPage"/>
              <w:spacing w:after="0"/>
              <w:rPr>
                <w:b/>
                <w:i/>
                <w:noProof/>
                <w:sz w:val="8"/>
                <w:szCs w:val="8"/>
              </w:rPr>
            </w:pPr>
          </w:p>
        </w:tc>
        <w:tc>
          <w:tcPr>
            <w:tcW w:w="1986" w:type="dxa"/>
            <w:gridSpan w:val="4"/>
          </w:tcPr>
          <w:p w14:paraId="35E277AE" w14:textId="77777777" w:rsidR="001E41F3" w:rsidRDefault="001E41F3">
            <w:pPr>
              <w:pStyle w:val="CRCoverPage"/>
              <w:spacing w:after="0"/>
              <w:rPr>
                <w:noProof/>
                <w:sz w:val="8"/>
                <w:szCs w:val="8"/>
              </w:rPr>
            </w:pPr>
          </w:p>
        </w:tc>
        <w:tc>
          <w:tcPr>
            <w:tcW w:w="2267" w:type="dxa"/>
            <w:gridSpan w:val="2"/>
          </w:tcPr>
          <w:p w14:paraId="35E277AF" w14:textId="77777777" w:rsidR="001E41F3" w:rsidRDefault="001E41F3">
            <w:pPr>
              <w:pStyle w:val="CRCoverPage"/>
              <w:spacing w:after="0"/>
              <w:rPr>
                <w:noProof/>
                <w:sz w:val="8"/>
                <w:szCs w:val="8"/>
              </w:rPr>
            </w:pPr>
          </w:p>
        </w:tc>
        <w:tc>
          <w:tcPr>
            <w:tcW w:w="1417" w:type="dxa"/>
            <w:gridSpan w:val="3"/>
          </w:tcPr>
          <w:p w14:paraId="35E277B0" w14:textId="77777777" w:rsidR="001E41F3" w:rsidRDefault="001E41F3">
            <w:pPr>
              <w:pStyle w:val="CRCoverPage"/>
              <w:spacing w:after="0"/>
              <w:rPr>
                <w:noProof/>
                <w:sz w:val="8"/>
                <w:szCs w:val="8"/>
              </w:rPr>
            </w:pPr>
          </w:p>
        </w:tc>
        <w:tc>
          <w:tcPr>
            <w:tcW w:w="2127" w:type="dxa"/>
            <w:tcBorders>
              <w:right w:val="single" w:sz="4" w:space="0" w:color="auto"/>
            </w:tcBorders>
          </w:tcPr>
          <w:p w14:paraId="35E277B1" w14:textId="77777777" w:rsidR="001E41F3" w:rsidRDefault="001E41F3">
            <w:pPr>
              <w:pStyle w:val="CRCoverPage"/>
              <w:spacing w:after="0"/>
              <w:rPr>
                <w:noProof/>
                <w:sz w:val="8"/>
                <w:szCs w:val="8"/>
              </w:rPr>
            </w:pPr>
          </w:p>
        </w:tc>
      </w:tr>
      <w:tr w:rsidR="001E41F3" w14:paraId="35E277B8" w14:textId="77777777" w:rsidTr="00547111">
        <w:trPr>
          <w:cantSplit/>
        </w:trPr>
        <w:tc>
          <w:tcPr>
            <w:tcW w:w="1843" w:type="dxa"/>
            <w:tcBorders>
              <w:left w:val="single" w:sz="4" w:space="0" w:color="auto"/>
            </w:tcBorders>
          </w:tcPr>
          <w:p w14:paraId="35E277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277B4" w14:textId="5DFC519D" w:rsidR="001E41F3" w:rsidRDefault="00265DE4" w:rsidP="00D24991">
            <w:pPr>
              <w:pStyle w:val="CRCoverPage"/>
              <w:spacing w:after="0"/>
              <w:ind w:left="100" w:right="-609"/>
              <w:rPr>
                <w:b/>
                <w:noProof/>
              </w:rPr>
            </w:pPr>
            <w:r>
              <w:rPr>
                <w:b/>
                <w:noProof/>
              </w:rPr>
              <w:t>F</w:t>
            </w:r>
          </w:p>
        </w:tc>
        <w:tc>
          <w:tcPr>
            <w:tcW w:w="3402" w:type="dxa"/>
            <w:gridSpan w:val="5"/>
            <w:tcBorders>
              <w:left w:val="nil"/>
            </w:tcBorders>
          </w:tcPr>
          <w:p w14:paraId="35E277B5" w14:textId="77777777" w:rsidR="001E41F3" w:rsidRDefault="001E41F3">
            <w:pPr>
              <w:pStyle w:val="CRCoverPage"/>
              <w:spacing w:after="0"/>
              <w:rPr>
                <w:noProof/>
              </w:rPr>
            </w:pPr>
          </w:p>
        </w:tc>
        <w:tc>
          <w:tcPr>
            <w:tcW w:w="1417" w:type="dxa"/>
            <w:gridSpan w:val="3"/>
            <w:tcBorders>
              <w:left w:val="nil"/>
            </w:tcBorders>
          </w:tcPr>
          <w:p w14:paraId="35E277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77B7" w14:textId="0045C8CE" w:rsidR="001E41F3" w:rsidRDefault="00265DE4">
            <w:pPr>
              <w:pStyle w:val="CRCoverPage"/>
              <w:spacing w:after="0"/>
              <w:ind w:left="100"/>
              <w:rPr>
                <w:noProof/>
              </w:rPr>
            </w:pPr>
            <w:r>
              <w:rPr>
                <w:noProof/>
              </w:rPr>
              <w:t>Rel-15</w:t>
            </w:r>
          </w:p>
        </w:tc>
      </w:tr>
      <w:tr w:rsidR="001E41F3" w14:paraId="35E277BD" w14:textId="77777777" w:rsidTr="00547111">
        <w:tc>
          <w:tcPr>
            <w:tcW w:w="1843" w:type="dxa"/>
            <w:tcBorders>
              <w:left w:val="single" w:sz="4" w:space="0" w:color="auto"/>
              <w:bottom w:val="single" w:sz="4" w:space="0" w:color="auto"/>
            </w:tcBorders>
          </w:tcPr>
          <w:p w14:paraId="35E277B9" w14:textId="77777777" w:rsidR="001E41F3" w:rsidRDefault="001E41F3">
            <w:pPr>
              <w:pStyle w:val="CRCoverPage"/>
              <w:spacing w:after="0"/>
              <w:rPr>
                <w:b/>
                <w:i/>
                <w:noProof/>
              </w:rPr>
            </w:pPr>
          </w:p>
        </w:tc>
        <w:tc>
          <w:tcPr>
            <w:tcW w:w="4677" w:type="dxa"/>
            <w:gridSpan w:val="8"/>
            <w:tcBorders>
              <w:bottom w:val="single" w:sz="4" w:space="0" w:color="auto"/>
            </w:tcBorders>
          </w:tcPr>
          <w:p w14:paraId="35E277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277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27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77C0" w14:textId="77777777" w:rsidTr="00547111">
        <w:tc>
          <w:tcPr>
            <w:tcW w:w="1843" w:type="dxa"/>
          </w:tcPr>
          <w:p w14:paraId="35E277BE" w14:textId="77777777" w:rsidR="001E41F3" w:rsidRDefault="001E41F3">
            <w:pPr>
              <w:pStyle w:val="CRCoverPage"/>
              <w:spacing w:after="0"/>
              <w:rPr>
                <w:b/>
                <w:i/>
                <w:noProof/>
                <w:sz w:val="8"/>
                <w:szCs w:val="8"/>
              </w:rPr>
            </w:pPr>
          </w:p>
        </w:tc>
        <w:tc>
          <w:tcPr>
            <w:tcW w:w="7797" w:type="dxa"/>
            <w:gridSpan w:val="10"/>
          </w:tcPr>
          <w:p w14:paraId="35E277BF" w14:textId="77777777" w:rsidR="001E41F3" w:rsidRDefault="001E41F3">
            <w:pPr>
              <w:pStyle w:val="CRCoverPage"/>
              <w:spacing w:after="0"/>
              <w:rPr>
                <w:noProof/>
                <w:sz w:val="8"/>
                <w:szCs w:val="8"/>
              </w:rPr>
            </w:pPr>
          </w:p>
        </w:tc>
      </w:tr>
      <w:tr w:rsidR="001E41F3" w14:paraId="35E277C3" w14:textId="77777777" w:rsidTr="00547111">
        <w:tc>
          <w:tcPr>
            <w:tcW w:w="2694" w:type="dxa"/>
            <w:gridSpan w:val="2"/>
            <w:tcBorders>
              <w:top w:val="single" w:sz="4" w:space="0" w:color="auto"/>
              <w:left w:val="single" w:sz="4" w:space="0" w:color="auto"/>
            </w:tcBorders>
          </w:tcPr>
          <w:p w14:paraId="35E277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F9AA9" w14:textId="77777777" w:rsidR="00CA5831" w:rsidRDefault="00CA5831" w:rsidP="00037941">
            <w:pPr>
              <w:pStyle w:val="CRCoverPage"/>
              <w:spacing w:after="0"/>
              <w:ind w:left="100"/>
              <w:rPr>
                <w:noProof/>
              </w:rPr>
            </w:pPr>
            <w:r>
              <w:rPr>
                <w:noProof/>
              </w:rPr>
              <w:t>In 3GPP TS 29.502 specifies that AMF can provide GPSI from PDU sessions moved from EPS during idle mobility; and AMF might not provided GPSI in Create SM Context service operation for a PDU sessoin handed over from EPS but may later provide GPSI with Update SM Context service operation.</w:t>
            </w:r>
          </w:p>
          <w:p w14:paraId="2C9E37C6" w14:textId="77777777" w:rsidR="00CA5831" w:rsidRDefault="00CA5831" w:rsidP="00037941">
            <w:pPr>
              <w:pStyle w:val="CRCoverPage"/>
              <w:spacing w:after="0"/>
              <w:ind w:left="100"/>
              <w:rPr>
                <w:noProof/>
              </w:rPr>
            </w:pPr>
          </w:p>
          <w:p w14:paraId="640F8C1F" w14:textId="77777777" w:rsidR="00CA5831" w:rsidRDefault="00CA5831" w:rsidP="00CA5831">
            <w:pPr>
              <w:pStyle w:val="CRCoverPage"/>
              <w:spacing w:after="0"/>
              <w:ind w:left="100"/>
              <w:rPr>
                <w:noProof/>
              </w:rPr>
            </w:pPr>
            <w:r>
              <w:rPr>
                <w:noProof/>
              </w:rPr>
              <w:t>This is not correct because GPSI of the PDU session(s) cannot be passed via N26 for PDU session(s) moved from EPS to 5GS; even though AMF could retrive the GPSI(s) from the subscription data from UDM, a UE might be associated with a list of GPSIs in the subscription data</w:t>
            </w:r>
            <w:r w:rsidR="003D070A">
              <w:rPr>
                <w:noProof/>
              </w:rPr>
              <w:t>. A GPSI is assigned to the PDU session during PDU session creation and should not be changed, so AMF cannot AMF cannot detect which GPSI has been assigned to the PDU session, and it is intended to do so.</w:t>
            </w:r>
          </w:p>
          <w:p w14:paraId="0D712596" w14:textId="36AACF8D" w:rsidR="003D070A" w:rsidRDefault="003D070A" w:rsidP="00CA5831">
            <w:pPr>
              <w:pStyle w:val="CRCoverPage"/>
              <w:spacing w:after="0"/>
              <w:ind w:left="100"/>
              <w:rPr>
                <w:noProof/>
              </w:rPr>
            </w:pPr>
          </w:p>
          <w:p w14:paraId="3A4B890F" w14:textId="117C292F" w:rsidR="006E501F" w:rsidRDefault="006E501F" w:rsidP="00CA5831">
            <w:pPr>
              <w:pStyle w:val="CRCoverPage"/>
              <w:spacing w:after="0"/>
              <w:ind w:left="100"/>
              <w:rPr>
                <w:noProof/>
              </w:rPr>
            </w:pPr>
            <w:r>
              <w:rPr>
                <w:noProof/>
              </w:rPr>
              <w:t xml:space="preserve">This also applies to other scenarios where the target AMF does not have the SM context resource, e.g. </w:t>
            </w:r>
            <w:r w:rsidR="007C2C7C">
              <w:rPr>
                <w:noProof/>
              </w:rPr>
              <w:t xml:space="preserve">EPS to 5GS mobility without N26, or </w:t>
            </w:r>
            <w:r>
              <w:rPr>
                <w:noProof/>
              </w:rPr>
              <w:t>handover from Non-3GPP to 3GPP access, where the target AMF in visting PLMN and source AMF in home PLMN with the N3IWF</w:t>
            </w:r>
            <w:r w:rsidR="00166408">
              <w:rPr>
                <w:noProof/>
              </w:rPr>
              <w:t>, etc.</w:t>
            </w:r>
          </w:p>
          <w:p w14:paraId="6C8FBC22" w14:textId="77777777" w:rsidR="006E501F" w:rsidRDefault="006E501F" w:rsidP="00CA5831">
            <w:pPr>
              <w:pStyle w:val="CRCoverPage"/>
              <w:spacing w:after="0"/>
              <w:ind w:left="100"/>
              <w:rPr>
                <w:noProof/>
              </w:rPr>
            </w:pPr>
          </w:p>
          <w:p w14:paraId="277066AA" w14:textId="68379061" w:rsidR="003D070A" w:rsidRDefault="003D070A" w:rsidP="00CA5831">
            <w:pPr>
              <w:pStyle w:val="CRCoverPage"/>
              <w:spacing w:after="0"/>
              <w:ind w:left="100"/>
              <w:rPr>
                <w:noProof/>
              </w:rPr>
            </w:pPr>
            <w:r>
              <w:rPr>
                <w:noProof/>
              </w:rPr>
              <w:t>A reasonable correction is to let the (H-)SMF+PGW-C store the GPSI and return it to AMF.</w:t>
            </w:r>
          </w:p>
          <w:p w14:paraId="5C9E0188" w14:textId="3553A66A" w:rsidR="003D070A" w:rsidRDefault="003D070A" w:rsidP="00CA5831">
            <w:pPr>
              <w:pStyle w:val="CRCoverPage"/>
              <w:spacing w:after="0"/>
              <w:ind w:left="100"/>
              <w:rPr>
                <w:noProof/>
              </w:rPr>
            </w:pPr>
          </w:p>
          <w:p w14:paraId="6523F178" w14:textId="733790B5" w:rsidR="00935DF9" w:rsidRDefault="00935DF9" w:rsidP="00CA5831">
            <w:pPr>
              <w:pStyle w:val="CRCoverPage"/>
              <w:spacing w:after="0"/>
              <w:ind w:left="100"/>
              <w:rPr>
                <w:noProof/>
              </w:rPr>
            </w:pPr>
            <w:r>
              <w:rPr>
                <w:noProof/>
              </w:rPr>
              <w:t xml:space="preserve">Without known the GPSI for the PDU session, some of the service could be not </w:t>
            </w:r>
            <w:r w:rsidR="002C6FFA">
              <w:rPr>
                <w:noProof/>
              </w:rPr>
              <w:t>triggered</w:t>
            </w:r>
            <w:r>
              <w:rPr>
                <w:noProof/>
              </w:rPr>
              <w:t xml:space="preserve"> </w:t>
            </w:r>
            <w:r w:rsidR="001458AA">
              <w:rPr>
                <w:noProof/>
              </w:rPr>
              <w:t xml:space="preserve">in </w:t>
            </w:r>
            <w:r>
              <w:rPr>
                <w:noProof/>
              </w:rPr>
              <w:t>AMF/v-SMF, e.g. for LI:</w:t>
            </w:r>
          </w:p>
          <w:p w14:paraId="44C9A731" w14:textId="4C8F0755" w:rsidR="00935DF9" w:rsidRPr="00935DF9" w:rsidRDefault="00935DF9" w:rsidP="00935DF9">
            <w:pPr>
              <w:ind w:left="284"/>
              <w:rPr>
                <w:i/>
                <w:sz w:val="18"/>
              </w:rPr>
            </w:pPr>
            <w:r>
              <w:rPr>
                <w:i/>
                <w:sz w:val="18"/>
              </w:rPr>
              <w:br/>
              <w:t>"</w:t>
            </w:r>
            <w:r w:rsidRPr="00935DF9">
              <w:rPr>
                <w:i/>
                <w:sz w:val="18"/>
              </w:rPr>
              <w:t>The LIPF present in the ADMF provisions the intercept information associated with the following target identities to the IRI-POI present in the AMF:</w:t>
            </w:r>
          </w:p>
          <w:p w14:paraId="071FDA8C" w14:textId="77777777" w:rsidR="00935DF9" w:rsidRPr="00935DF9" w:rsidRDefault="00935DF9" w:rsidP="00935DF9">
            <w:pPr>
              <w:pStyle w:val="B1"/>
              <w:numPr>
                <w:ilvl w:val="0"/>
                <w:numId w:val="9"/>
              </w:numPr>
              <w:overflowPunct w:val="0"/>
              <w:autoSpaceDE w:val="0"/>
              <w:autoSpaceDN w:val="0"/>
              <w:adjustRightInd w:val="0"/>
              <w:ind w:left="1004"/>
              <w:textAlignment w:val="baseline"/>
              <w:rPr>
                <w:i/>
                <w:sz w:val="18"/>
              </w:rPr>
            </w:pPr>
            <w:r w:rsidRPr="00935DF9">
              <w:rPr>
                <w:i/>
                <w:sz w:val="18"/>
              </w:rPr>
              <w:t>SUPI.</w:t>
            </w:r>
          </w:p>
          <w:p w14:paraId="6C0FD4DE" w14:textId="77777777" w:rsidR="00935DF9" w:rsidRPr="00935DF9" w:rsidRDefault="00935DF9" w:rsidP="00935DF9">
            <w:pPr>
              <w:pStyle w:val="B1"/>
              <w:numPr>
                <w:ilvl w:val="0"/>
                <w:numId w:val="9"/>
              </w:numPr>
              <w:overflowPunct w:val="0"/>
              <w:autoSpaceDE w:val="0"/>
              <w:autoSpaceDN w:val="0"/>
              <w:adjustRightInd w:val="0"/>
              <w:ind w:left="1004"/>
              <w:textAlignment w:val="baseline"/>
              <w:rPr>
                <w:i/>
                <w:sz w:val="18"/>
              </w:rPr>
            </w:pPr>
            <w:r w:rsidRPr="00935DF9">
              <w:rPr>
                <w:i/>
                <w:sz w:val="18"/>
              </w:rPr>
              <w:t>PEI.</w:t>
            </w:r>
          </w:p>
          <w:p w14:paraId="366648B4" w14:textId="77777777" w:rsidR="00935DF9" w:rsidRPr="00BA60D9" w:rsidRDefault="00935DF9" w:rsidP="00935DF9">
            <w:pPr>
              <w:pStyle w:val="B1"/>
              <w:numPr>
                <w:ilvl w:val="0"/>
                <w:numId w:val="9"/>
              </w:numPr>
              <w:overflowPunct w:val="0"/>
              <w:autoSpaceDE w:val="0"/>
              <w:autoSpaceDN w:val="0"/>
              <w:adjustRightInd w:val="0"/>
              <w:ind w:left="1004"/>
              <w:textAlignment w:val="baseline"/>
              <w:rPr>
                <w:i/>
                <w:sz w:val="18"/>
              </w:rPr>
            </w:pPr>
            <w:r w:rsidRPr="00BA60D9">
              <w:rPr>
                <w:i/>
                <w:sz w:val="18"/>
              </w:rPr>
              <w:lastRenderedPageBreak/>
              <w:t>GPSI.</w:t>
            </w:r>
          </w:p>
          <w:p w14:paraId="0CFFE534" w14:textId="7951A760" w:rsidR="00935DF9" w:rsidRPr="00935DF9" w:rsidRDefault="00935DF9" w:rsidP="00935DF9">
            <w:pPr>
              <w:pStyle w:val="ListParagraph"/>
              <w:spacing w:before="120"/>
              <w:ind w:left="1004"/>
              <w:rPr>
                <w:i/>
                <w:sz w:val="18"/>
              </w:rPr>
            </w:pPr>
            <w:r w:rsidRPr="00BA60D9">
              <w:rPr>
                <w:i/>
                <w:sz w:val="18"/>
              </w:rPr>
              <w:t xml:space="preserve">The interception performed on the above three identities are mutually independent, even though, an </w:t>
            </w:r>
            <w:proofErr w:type="spellStart"/>
            <w:r w:rsidRPr="00BA60D9">
              <w:rPr>
                <w:i/>
                <w:sz w:val="18"/>
              </w:rPr>
              <w:t>xIRI</w:t>
            </w:r>
            <w:proofErr w:type="spellEnd"/>
            <w:r w:rsidRPr="00BA60D9">
              <w:rPr>
                <w:i/>
                <w:sz w:val="18"/>
              </w:rPr>
              <w:t xml:space="preserve"> may contain the information about the other identities when available."</w:t>
            </w:r>
          </w:p>
          <w:p w14:paraId="75DCDE93" w14:textId="77777777" w:rsidR="00935DF9" w:rsidRPr="00935DF9" w:rsidRDefault="00935DF9" w:rsidP="00935DF9">
            <w:pPr>
              <w:pStyle w:val="CRCoverPage"/>
              <w:spacing w:after="0"/>
              <w:rPr>
                <w:noProof/>
                <w:sz w:val="18"/>
              </w:rPr>
            </w:pPr>
          </w:p>
          <w:p w14:paraId="6DB1519A" w14:textId="3769EE04" w:rsidR="000415F7" w:rsidRDefault="000415F7" w:rsidP="00CA5831">
            <w:pPr>
              <w:pStyle w:val="CRCoverPage"/>
              <w:spacing w:after="0"/>
              <w:ind w:left="100"/>
              <w:rPr>
                <w:noProof/>
              </w:rPr>
            </w:pPr>
            <w:r>
              <w:rPr>
                <w:noProof/>
              </w:rPr>
              <w:t>Additionally, GPSI is not intended to be changed, so the gpsi attribute in SM Context update should be removed.</w:t>
            </w:r>
          </w:p>
          <w:p w14:paraId="35E277C2" w14:textId="56AAB367" w:rsidR="000415F7" w:rsidRDefault="000415F7" w:rsidP="00CA5831">
            <w:pPr>
              <w:pStyle w:val="CRCoverPage"/>
              <w:spacing w:after="0"/>
              <w:ind w:left="100"/>
              <w:rPr>
                <w:noProof/>
              </w:rPr>
            </w:pPr>
          </w:p>
        </w:tc>
      </w:tr>
      <w:tr w:rsidR="001E41F3" w14:paraId="35E277C6" w14:textId="77777777" w:rsidTr="00547111">
        <w:tc>
          <w:tcPr>
            <w:tcW w:w="2694" w:type="dxa"/>
            <w:gridSpan w:val="2"/>
            <w:tcBorders>
              <w:left w:val="single" w:sz="4" w:space="0" w:color="auto"/>
            </w:tcBorders>
          </w:tcPr>
          <w:p w14:paraId="35E27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5" w14:textId="77777777" w:rsidR="001E41F3" w:rsidRDefault="001E41F3">
            <w:pPr>
              <w:pStyle w:val="CRCoverPage"/>
              <w:spacing w:after="0"/>
              <w:rPr>
                <w:noProof/>
                <w:sz w:val="8"/>
                <w:szCs w:val="8"/>
              </w:rPr>
            </w:pPr>
          </w:p>
        </w:tc>
      </w:tr>
      <w:tr w:rsidR="001E41F3" w14:paraId="35E277C9" w14:textId="77777777" w:rsidTr="00547111">
        <w:tc>
          <w:tcPr>
            <w:tcW w:w="2694" w:type="dxa"/>
            <w:gridSpan w:val="2"/>
            <w:tcBorders>
              <w:left w:val="single" w:sz="4" w:space="0" w:color="auto"/>
            </w:tcBorders>
          </w:tcPr>
          <w:p w14:paraId="35E277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484B0" w14:textId="6048E05B" w:rsidR="00216896" w:rsidRDefault="00DA7AAC" w:rsidP="00527939">
            <w:pPr>
              <w:pStyle w:val="CRCoverPage"/>
              <w:spacing w:after="0"/>
              <w:ind w:left="100"/>
              <w:rPr>
                <w:noProof/>
              </w:rPr>
            </w:pPr>
            <w:r>
              <w:rPr>
                <w:noProof/>
              </w:rPr>
              <w:t xml:space="preserve">1) </w:t>
            </w:r>
            <w:r w:rsidR="000415F7">
              <w:rPr>
                <w:noProof/>
              </w:rPr>
              <w:t xml:space="preserve">Add GPSI </w:t>
            </w:r>
            <w:r>
              <w:rPr>
                <w:noProof/>
              </w:rPr>
              <w:t>in SmContextCreate</w:t>
            </w:r>
            <w:r w:rsidR="00D36EEA">
              <w:rPr>
                <w:noProof/>
              </w:rPr>
              <w:t>dData</w:t>
            </w:r>
            <w:r>
              <w:rPr>
                <w:noProof/>
              </w:rPr>
              <w:t xml:space="preserve"> and </w:t>
            </w:r>
            <w:r w:rsidR="00D36EEA">
              <w:rPr>
                <w:noProof/>
              </w:rPr>
              <w:t>PduSession</w:t>
            </w:r>
            <w:r>
              <w:rPr>
                <w:noProof/>
              </w:rPr>
              <w:t>Create</w:t>
            </w:r>
            <w:r w:rsidR="00D36EEA">
              <w:rPr>
                <w:noProof/>
              </w:rPr>
              <w:t>dData</w:t>
            </w:r>
            <w:r>
              <w:rPr>
                <w:noProof/>
              </w:rPr>
              <w:t>.</w:t>
            </w:r>
          </w:p>
          <w:p w14:paraId="6C96E9A4" w14:textId="77777777" w:rsidR="00DA7AAC" w:rsidRDefault="00DA7AAC" w:rsidP="00527939">
            <w:pPr>
              <w:pStyle w:val="CRCoverPage"/>
              <w:spacing w:after="0"/>
              <w:ind w:left="100"/>
              <w:rPr>
                <w:noProof/>
              </w:rPr>
            </w:pPr>
            <w:r>
              <w:rPr>
                <w:noProof/>
              </w:rPr>
              <w:t xml:space="preserve">2) Remove GPSI from </w:t>
            </w:r>
            <w:r w:rsidR="00D36EEA">
              <w:rPr>
                <w:noProof/>
              </w:rPr>
              <w:t>SmContextUpdateData</w:t>
            </w:r>
          </w:p>
          <w:p w14:paraId="35E277C8" w14:textId="66D3F625" w:rsidR="00D36EEA" w:rsidRDefault="00D36EEA" w:rsidP="00527939">
            <w:pPr>
              <w:pStyle w:val="CRCoverPage"/>
              <w:spacing w:after="0"/>
              <w:ind w:left="100"/>
              <w:rPr>
                <w:noProof/>
              </w:rPr>
            </w:pPr>
          </w:p>
        </w:tc>
      </w:tr>
      <w:tr w:rsidR="001E41F3" w14:paraId="35E277CC" w14:textId="77777777" w:rsidTr="00547111">
        <w:tc>
          <w:tcPr>
            <w:tcW w:w="2694" w:type="dxa"/>
            <w:gridSpan w:val="2"/>
            <w:tcBorders>
              <w:left w:val="single" w:sz="4" w:space="0" w:color="auto"/>
            </w:tcBorders>
          </w:tcPr>
          <w:p w14:paraId="35E277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B" w14:textId="77777777" w:rsidR="001E41F3" w:rsidRDefault="001E41F3">
            <w:pPr>
              <w:pStyle w:val="CRCoverPage"/>
              <w:spacing w:after="0"/>
              <w:rPr>
                <w:noProof/>
                <w:sz w:val="8"/>
                <w:szCs w:val="8"/>
              </w:rPr>
            </w:pPr>
          </w:p>
        </w:tc>
      </w:tr>
      <w:tr w:rsidR="001E41F3" w14:paraId="35E277CF" w14:textId="77777777" w:rsidTr="00547111">
        <w:tc>
          <w:tcPr>
            <w:tcW w:w="2694" w:type="dxa"/>
            <w:gridSpan w:val="2"/>
            <w:tcBorders>
              <w:left w:val="single" w:sz="4" w:space="0" w:color="auto"/>
              <w:bottom w:val="single" w:sz="4" w:space="0" w:color="auto"/>
            </w:tcBorders>
          </w:tcPr>
          <w:p w14:paraId="35E27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2F008" w14:textId="2BF212BC" w:rsidR="001E41F3" w:rsidRDefault="0031075C">
            <w:pPr>
              <w:pStyle w:val="CRCoverPage"/>
              <w:spacing w:after="0"/>
              <w:ind w:left="100"/>
              <w:rPr>
                <w:noProof/>
              </w:rPr>
            </w:pPr>
            <w:r>
              <w:rPr>
                <w:noProof/>
              </w:rPr>
              <w:t>GPSI of the PDU session cannot be retrieved by AMF (and v-SMF for home-routed Session)</w:t>
            </w:r>
            <w:r w:rsidR="00551255">
              <w:rPr>
                <w:noProof/>
              </w:rPr>
              <w:t>, when PDU session is moved from EPS to 5GS.</w:t>
            </w:r>
          </w:p>
          <w:p w14:paraId="35E277CE" w14:textId="198D2FE4" w:rsidR="0031075C" w:rsidRDefault="0031075C">
            <w:pPr>
              <w:pStyle w:val="CRCoverPage"/>
              <w:spacing w:after="0"/>
              <w:ind w:left="100"/>
              <w:rPr>
                <w:noProof/>
              </w:rPr>
            </w:pPr>
          </w:p>
        </w:tc>
      </w:tr>
      <w:tr w:rsidR="001E41F3" w14:paraId="35E277D2" w14:textId="77777777" w:rsidTr="00547111">
        <w:tc>
          <w:tcPr>
            <w:tcW w:w="2694" w:type="dxa"/>
            <w:gridSpan w:val="2"/>
          </w:tcPr>
          <w:p w14:paraId="35E277D0" w14:textId="77777777" w:rsidR="001E41F3" w:rsidRDefault="001E41F3">
            <w:pPr>
              <w:pStyle w:val="CRCoverPage"/>
              <w:spacing w:after="0"/>
              <w:rPr>
                <w:b/>
                <w:i/>
                <w:noProof/>
                <w:sz w:val="8"/>
                <w:szCs w:val="8"/>
              </w:rPr>
            </w:pPr>
          </w:p>
        </w:tc>
        <w:tc>
          <w:tcPr>
            <w:tcW w:w="6946" w:type="dxa"/>
            <w:gridSpan w:val="9"/>
          </w:tcPr>
          <w:p w14:paraId="35E277D1" w14:textId="77777777" w:rsidR="001E41F3" w:rsidRDefault="001E41F3">
            <w:pPr>
              <w:pStyle w:val="CRCoverPage"/>
              <w:spacing w:after="0"/>
              <w:rPr>
                <w:noProof/>
                <w:sz w:val="8"/>
                <w:szCs w:val="8"/>
              </w:rPr>
            </w:pPr>
          </w:p>
        </w:tc>
      </w:tr>
      <w:tr w:rsidR="001E41F3" w14:paraId="35E277D5" w14:textId="77777777" w:rsidTr="00547111">
        <w:tc>
          <w:tcPr>
            <w:tcW w:w="2694" w:type="dxa"/>
            <w:gridSpan w:val="2"/>
            <w:tcBorders>
              <w:top w:val="single" w:sz="4" w:space="0" w:color="auto"/>
              <w:left w:val="single" w:sz="4" w:space="0" w:color="auto"/>
            </w:tcBorders>
          </w:tcPr>
          <w:p w14:paraId="35E277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277D4" w14:textId="48F21421" w:rsidR="001E41F3" w:rsidRDefault="002938B4">
            <w:pPr>
              <w:pStyle w:val="CRCoverPage"/>
              <w:spacing w:after="0"/>
              <w:ind w:left="100"/>
              <w:rPr>
                <w:noProof/>
              </w:rPr>
            </w:pPr>
            <w:r>
              <w:rPr>
                <w:noProof/>
              </w:rPr>
              <w:t>5.2.2.2.1, 5.2.2.7.1, 6.1.6.2.3, 6.1.6.2.4, 6.1.6.2.10, A.2</w:t>
            </w:r>
          </w:p>
        </w:tc>
      </w:tr>
      <w:tr w:rsidR="001E41F3" w14:paraId="35E277D8" w14:textId="77777777" w:rsidTr="00547111">
        <w:tc>
          <w:tcPr>
            <w:tcW w:w="2694" w:type="dxa"/>
            <w:gridSpan w:val="2"/>
            <w:tcBorders>
              <w:left w:val="single" w:sz="4" w:space="0" w:color="auto"/>
            </w:tcBorders>
          </w:tcPr>
          <w:p w14:paraId="35E277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D7" w14:textId="77777777" w:rsidR="001E41F3" w:rsidRDefault="001E41F3">
            <w:pPr>
              <w:pStyle w:val="CRCoverPage"/>
              <w:spacing w:after="0"/>
              <w:rPr>
                <w:noProof/>
                <w:sz w:val="8"/>
                <w:szCs w:val="8"/>
              </w:rPr>
            </w:pPr>
          </w:p>
        </w:tc>
      </w:tr>
      <w:tr w:rsidR="001E41F3" w14:paraId="35E277DE" w14:textId="77777777" w:rsidTr="00547111">
        <w:tc>
          <w:tcPr>
            <w:tcW w:w="2694" w:type="dxa"/>
            <w:gridSpan w:val="2"/>
            <w:tcBorders>
              <w:left w:val="single" w:sz="4" w:space="0" w:color="auto"/>
            </w:tcBorders>
          </w:tcPr>
          <w:p w14:paraId="35E277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277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77DB" w14:textId="77777777" w:rsidR="001E41F3" w:rsidRDefault="001E41F3">
            <w:pPr>
              <w:pStyle w:val="CRCoverPage"/>
              <w:spacing w:after="0"/>
              <w:jc w:val="center"/>
              <w:rPr>
                <w:b/>
                <w:caps/>
                <w:noProof/>
              </w:rPr>
            </w:pPr>
            <w:r>
              <w:rPr>
                <w:b/>
                <w:caps/>
                <w:noProof/>
              </w:rPr>
              <w:t>N</w:t>
            </w:r>
          </w:p>
        </w:tc>
        <w:tc>
          <w:tcPr>
            <w:tcW w:w="2977" w:type="dxa"/>
            <w:gridSpan w:val="4"/>
          </w:tcPr>
          <w:p w14:paraId="35E277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277DD" w14:textId="77777777" w:rsidR="001E41F3" w:rsidRDefault="001E41F3">
            <w:pPr>
              <w:pStyle w:val="CRCoverPage"/>
              <w:spacing w:after="0"/>
              <w:ind w:left="99"/>
              <w:rPr>
                <w:noProof/>
              </w:rPr>
            </w:pPr>
          </w:p>
        </w:tc>
      </w:tr>
      <w:tr w:rsidR="001E41F3" w14:paraId="35E277E4" w14:textId="77777777" w:rsidTr="00547111">
        <w:tc>
          <w:tcPr>
            <w:tcW w:w="2694" w:type="dxa"/>
            <w:gridSpan w:val="2"/>
            <w:tcBorders>
              <w:left w:val="single" w:sz="4" w:space="0" w:color="auto"/>
            </w:tcBorders>
          </w:tcPr>
          <w:p w14:paraId="35E277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77E0" w14:textId="13AAE3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1" w14:textId="5A874D3C" w:rsidR="001E41F3" w:rsidRDefault="00444D39">
            <w:pPr>
              <w:pStyle w:val="CRCoverPage"/>
              <w:spacing w:after="0"/>
              <w:jc w:val="center"/>
              <w:rPr>
                <w:b/>
                <w:caps/>
                <w:noProof/>
              </w:rPr>
            </w:pPr>
            <w:r>
              <w:rPr>
                <w:b/>
                <w:caps/>
                <w:noProof/>
              </w:rPr>
              <w:t>X</w:t>
            </w:r>
          </w:p>
        </w:tc>
        <w:tc>
          <w:tcPr>
            <w:tcW w:w="2977" w:type="dxa"/>
            <w:gridSpan w:val="4"/>
          </w:tcPr>
          <w:p w14:paraId="35E277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277E3" w14:textId="23777661" w:rsidR="001E41F3" w:rsidRDefault="00145D43">
            <w:pPr>
              <w:pStyle w:val="CRCoverPage"/>
              <w:spacing w:after="0"/>
              <w:ind w:left="99"/>
              <w:rPr>
                <w:noProof/>
              </w:rPr>
            </w:pPr>
            <w:r>
              <w:rPr>
                <w:noProof/>
              </w:rPr>
              <w:t>TS</w:t>
            </w:r>
            <w:r w:rsidR="00444D39">
              <w:rPr>
                <w:noProof/>
              </w:rPr>
              <w:t>/TR</w:t>
            </w:r>
            <w:r>
              <w:rPr>
                <w:noProof/>
              </w:rPr>
              <w:t xml:space="preserve"> </w:t>
            </w:r>
            <w:r w:rsidR="00444D39">
              <w:rPr>
                <w:noProof/>
              </w:rPr>
              <w:t xml:space="preserve">... </w:t>
            </w:r>
            <w:r>
              <w:rPr>
                <w:noProof/>
              </w:rPr>
              <w:t>CR</w:t>
            </w:r>
            <w:r w:rsidR="00444D39">
              <w:rPr>
                <w:noProof/>
              </w:rPr>
              <w:t xml:space="preserve"> ...</w:t>
            </w:r>
          </w:p>
        </w:tc>
      </w:tr>
      <w:tr w:rsidR="001E41F3" w14:paraId="35E277EA" w14:textId="77777777" w:rsidTr="00547111">
        <w:tc>
          <w:tcPr>
            <w:tcW w:w="2694" w:type="dxa"/>
            <w:gridSpan w:val="2"/>
            <w:tcBorders>
              <w:left w:val="single" w:sz="4" w:space="0" w:color="auto"/>
            </w:tcBorders>
          </w:tcPr>
          <w:p w14:paraId="35E27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77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7" w14:textId="77777777" w:rsidR="001E41F3" w:rsidRDefault="004E1669">
            <w:pPr>
              <w:pStyle w:val="CRCoverPage"/>
              <w:spacing w:after="0"/>
              <w:jc w:val="center"/>
              <w:rPr>
                <w:b/>
                <w:caps/>
                <w:noProof/>
              </w:rPr>
            </w:pPr>
            <w:r>
              <w:rPr>
                <w:b/>
                <w:caps/>
                <w:noProof/>
              </w:rPr>
              <w:t>X</w:t>
            </w:r>
          </w:p>
        </w:tc>
        <w:tc>
          <w:tcPr>
            <w:tcW w:w="2977" w:type="dxa"/>
            <w:gridSpan w:val="4"/>
          </w:tcPr>
          <w:p w14:paraId="35E277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77E9" w14:textId="77777777" w:rsidR="001E41F3" w:rsidRDefault="00145D43">
            <w:pPr>
              <w:pStyle w:val="CRCoverPage"/>
              <w:spacing w:after="0"/>
              <w:ind w:left="99"/>
              <w:rPr>
                <w:noProof/>
              </w:rPr>
            </w:pPr>
            <w:r>
              <w:rPr>
                <w:noProof/>
              </w:rPr>
              <w:t xml:space="preserve">TS/TR ... CR ... </w:t>
            </w:r>
          </w:p>
        </w:tc>
      </w:tr>
      <w:tr w:rsidR="001E41F3" w14:paraId="35E277F0" w14:textId="77777777" w:rsidTr="00547111">
        <w:tc>
          <w:tcPr>
            <w:tcW w:w="2694" w:type="dxa"/>
            <w:gridSpan w:val="2"/>
            <w:tcBorders>
              <w:left w:val="single" w:sz="4" w:space="0" w:color="auto"/>
            </w:tcBorders>
          </w:tcPr>
          <w:p w14:paraId="35E277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E277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D" w14:textId="77777777" w:rsidR="001E41F3" w:rsidRDefault="004E1669">
            <w:pPr>
              <w:pStyle w:val="CRCoverPage"/>
              <w:spacing w:after="0"/>
              <w:jc w:val="center"/>
              <w:rPr>
                <w:b/>
                <w:caps/>
                <w:noProof/>
              </w:rPr>
            </w:pPr>
            <w:r>
              <w:rPr>
                <w:b/>
                <w:caps/>
                <w:noProof/>
              </w:rPr>
              <w:t>X</w:t>
            </w:r>
          </w:p>
        </w:tc>
        <w:tc>
          <w:tcPr>
            <w:tcW w:w="2977" w:type="dxa"/>
            <w:gridSpan w:val="4"/>
          </w:tcPr>
          <w:p w14:paraId="35E277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277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277F3" w14:textId="77777777" w:rsidTr="008863B9">
        <w:tc>
          <w:tcPr>
            <w:tcW w:w="2694" w:type="dxa"/>
            <w:gridSpan w:val="2"/>
            <w:tcBorders>
              <w:left w:val="single" w:sz="4" w:space="0" w:color="auto"/>
            </w:tcBorders>
          </w:tcPr>
          <w:p w14:paraId="35E277F1" w14:textId="77777777" w:rsidR="001E41F3" w:rsidRDefault="001E41F3">
            <w:pPr>
              <w:pStyle w:val="CRCoverPage"/>
              <w:spacing w:after="0"/>
              <w:rPr>
                <w:b/>
                <w:i/>
                <w:noProof/>
              </w:rPr>
            </w:pPr>
          </w:p>
        </w:tc>
        <w:tc>
          <w:tcPr>
            <w:tcW w:w="6946" w:type="dxa"/>
            <w:gridSpan w:val="9"/>
            <w:tcBorders>
              <w:right w:val="single" w:sz="4" w:space="0" w:color="auto"/>
            </w:tcBorders>
          </w:tcPr>
          <w:p w14:paraId="35E277F2" w14:textId="77777777" w:rsidR="001E41F3" w:rsidRDefault="001E41F3">
            <w:pPr>
              <w:pStyle w:val="CRCoverPage"/>
              <w:spacing w:after="0"/>
              <w:rPr>
                <w:noProof/>
              </w:rPr>
            </w:pPr>
          </w:p>
        </w:tc>
      </w:tr>
      <w:tr w:rsidR="001E41F3" w14:paraId="35E277F6" w14:textId="77777777" w:rsidTr="008863B9">
        <w:tc>
          <w:tcPr>
            <w:tcW w:w="2694" w:type="dxa"/>
            <w:gridSpan w:val="2"/>
            <w:tcBorders>
              <w:left w:val="single" w:sz="4" w:space="0" w:color="auto"/>
              <w:bottom w:val="single" w:sz="4" w:space="0" w:color="auto"/>
            </w:tcBorders>
          </w:tcPr>
          <w:p w14:paraId="35E277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277F5" w14:textId="6648C0C8" w:rsidR="001E41F3" w:rsidRDefault="003D428C">
            <w:pPr>
              <w:pStyle w:val="CRCoverPage"/>
              <w:spacing w:after="0"/>
              <w:ind w:left="100"/>
              <w:rPr>
                <w:noProof/>
              </w:rPr>
            </w:pPr>
            <w:r>
              <w:rPr>
                <w:noProof/>
              </w:rPr>
              <w:t xml:space="preserve">This CR </w:t>
            </w:r>
            <w:r w:rsidR="00527939">
              <w:rPr>
                <w:noProof/>
              </w:rPr>
              <w:t xml:space="preserve">introduces backward compatible corrections on </w:t>
            </w:r>
            <w:r>
              <w:rPr>
                <w:noProof/>
              </w:rPr>
              <w:t>OpenAPI file</w:t>
            </w:r>
            <w:r w:rsidR="00527939">
              <w:rPr>
                <w:noProof/>
              </w:rPr>
              <w:t xml:space="preserve"> for </w:t>
            </w:r>
            <w:r w:rsidR="00527939" w:rsidRPr="00527939">
              <w:rPr>
                <w:i/>
                <w:noProof/>
              </w:rPr>
              <w:t>Nsmf_PduSession API</w:t>
            </w:r>
            <w:r w:rsidR="00674BA5">
              <w:rPr>
                <w:noProof/>
              </w:rPr>
              <w:t>.</w:t>
            </w:r>
          </w:p>
        </w:tc>
      </w:tr>
      <w:tr w:rsidR="008863B9" w:rsidRPr="008863B9" w14:paraId="35E277F9" w14:textId="77777777" w:rsidTr="008863B9">
        <w:tc>
          <w:tcPr>
            <w:tcW w:w="2694" w:type="dxa"/>
            <w:gridSpan w:val="2"/>
            <w:tcBorders>
              <w:top w:val="single" w:sz="4" w:space="0" w:color="auto"/>
              <w:bottom w:val="single" w:sz="4" w:space="0" w:color="auto"/>
            </w:tcBorders>
          </w:tcPr>
          <w:p w14:paraId="35E277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277F8" w14:textId="77777777" w:rsidR="008863B9" w:rsidRPr="008863B9" w:rsidRDefault="008863B9">
            <w:pPr>
              <w:pStyle w:val="CRCoverPage"/>
              <w:spacing w:after="0"/>
              <w:ind w:left="100"/>
              <w:rPr>
                <w:noProof/>
                <w:sz w:val="8"/>
                <w:szCs w:val="8"/>
              </w:rPr>
            </w:pPr>
          </w:p>
        </w:tc>
      </w:tr>
      <w:tr w:rsidR="008863B9" w14:paraId="35E277FC" w14:textId="77777777" w:rsidTr="008863B9">
        <w:tc>
          <w:tcPr>
            <w:tcW w:w="2694" w:type="dxa"/>
            <w:gridSpan w:val="2"/>
            <w:tcBorders>
              <w:top w:val="single" w:sz="4" w:space="0" w:color="auto"/>
              <w:left w:val="single" w:sz="4" w:space="0" w:color="auto"/>
              <w:bottom w:val="single" w:sz="4" w:space="0" w:color="auto"/>
            </w:tcBorders>
          </w:tcPr>
          <w:p w14:paraId="35E27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277FB" w14:textId="77777777" w:rsidR="008863B9" w:rsidRDefault="008863B9">
            <w:pPr>
              <w:pStyle w:val="CRCoverPage"/>
              <w:spacing w:after="0"/>
              <w:ind w:left="100"/>
              <w:rPr>
                <w:noProof/>
              </w:rPr>
            </w:pPr>
          </w:p>
        </w:tc>
      </w:tr>
    </w:tbl>
    <w:p w14:paraId="35E277FD" w14:textId="77777777" w:rsidR="001E41F3" w:rsidRDefault="001E41F3">
      <w:pPr>
        <w:pStyle w:val="CRCoverPage"/>
        <w:spacing w:after="0"/>
        <w:rPr>
          <w:noProof/>
          <w:sz w:val="8"/>
          <w:szCs w:val="8"/>
        </w:rPr>
      </w:pPr>
    </w:p>
    <w:p w14:paraId="35E277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B4E03" w14:textId="5F7EF53E" w:rsidR="00BA0F92" w:rsidRPr="006B5418" w:rsidRDefault="00BA0F92" w:rsidP="00BA0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lastRenderedPageBreak/>
        <w:t xml:space="preserve">* * * </w:t>
      </w:r>
      <w:r w:rsidR="005D0199">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2C39385E" w14:textId="77777777" w:rsidR="003D300E" w:rsidRDefault="003D300E" w:rsidP="003D300E">
      <w:pPr>
        <w:pStyle w:val="Heading5"/>
      </w:pPr>
      <w:bookmarkStart w:id="4" w:name="_Toc3975981"/>
      <w:bookmarkStart w:id="5" w:name="_Toc3975983"/>
      <w:bookmarkEnd w:id="3"/>
      <w:r>
        <w:t>5.2.2.2.1</w:t>
      </w:r>
      <w:r>
        <w:tab/>
        <w:t>General</w:t>
      </w:r>
      <w:bookmarkEnd w:id="4"/>
    </w:p>
    <w:p w14:paraId="2A344584" w14:textId="77777777" w:rsidR="003D300E" w:rsidRDefault="003D300E" w:rsidP="003D300E">
      <w:r>
        <w:t xml:space="preserve">The Create SM Context service operation shall be used to create an individual SM context, for a given PDU session, in the SMF, or in the V-SMF for HR roaming scenarios. </w:t>
      </w:r>
    </w:p>
    <w:p w14:paraId="325BAADA" w14:textId="77777777" w:rsidR="003D300E" w:rsidRDefault="003D300E" w:rsidP="003D300E">
      <w:r>
        <w:t xml:space="preserve">It is used in the following procedures: </w:t>
      </w:r>
    </w:p>
    <w:p w14:paraId="01B63521" w14:textId="77777777" w:rsidR="003D300E" w:rsidRDefault="003D300E" w:rsidP="003D300E">
      <w:pPr>
        <w:pStyle w:val="B1"/>
      </w:pPr>
      <w:r>
        <w:t>-</w:t>
      </w:r>
      <w:r>
        <w:tab/>
        <w:t xml:space="preserve">UE requested PDU Session Establishment (see subclause 4.3.2 of 3GPP TS 23.502 [3]); </w:t>
      </w:r>
    </w:p>
    <w:p w14:paraId="4620F4DA" w14:textId="77777777" w:rsidR="003D300E" w:rsidRDefault="003D300E" w:rsidP="003D300E">
      <w:pPr>
        <w:pStyle w:val="B1"/>
      </w:pPr>
      <w:r>
        <w:t>-</w:t>
      </w:r>
      <w:r>
        <w:tab/>
        <w:t>EPS to 5GS Idle mode mobility or handover using N26 interface (see subclause 4.11.1</w:t>
      </w:r>
      <w:r w:rsidRPr="009158B7">
        <w:t xml:space="preserve"> </w:t>
      </w:r>
      <w:r>
        <w:t>of 3GPP TS 23.502 [3]);</w:t>
      </w:r>
    </w:p>
    <w:p w14:paraId="795E1C12" w14:textId="77777777" w:rsidR="003D300E" w:rsidRDefault="003D300E" w:rsidP="003D300E">
      <w:pPr>
        <w:pStyle w:val="B1"/>
      </w:pPr>
      <w:r>
        <w:t>-</w:t>
      </w:r>
      <w:r>
        <w:tab/>
        <w:t>EPS to 5GS mobility without N26 interface (see subclause 4.11.2.3 3GPP TS 23.502 [3]);</w:t>
      </w:r>
    </w:p>
    <w:p w14:paraId="2A67DD52" w14:textId="77777777" w:rsidR="003D300E" w:rsidRDefault="003D300E" w:rsidP="003D300E">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DA25326" w14:textId="77777777" w:rsidR="003D300E" w:rsidRDefault="003D300E" w:rsidP="003D300E">
      <w:pPr>
        <w:pStyle w:val="B1"/>
      </w:pPr>
      <w:r>
        <w:t>-</w:t>
      </w:r>
      <w:r>
        <w:tab/>
        <w:t xml:space="preserve">Handover from EPS to 5GC-N3IWF (see subclause 4.11.3.1 of 3GPP TS 23.502 [3]); </w:t>
      </w:r>
    </w:p>
    <w:p w14:paraId="075CDA22" w14:textId="77777777" w:rsidR="003D300E" w:rsidRDefault="003D300E" w:rsidP="003D300E">
      <w:pPr>
        <w:pStyle w:val="B1"/>
      </w:pPr>
      <w:r>
        <w:t>-</w:t>
      </w:r>
      <w:r>
        <w:tab/>
        <w:t>Handover from EPC/</w:t>
      </w:r>
      <w:proofErr w:type="spellStart"/>
      <w:r>
        <w:t>ePDG</w:t>
      </w:r>
      <w:proofErr w:type="spellEnd"/>
      <w:r>
        <w:t xml:space="preserve"> to 5GS (see subclause 4.11.4.1 of 3GPP TS 23.502 [3]).</w:t>
      </w:r>
    </w:p>
    <w:p w14:paraId="1029119D" w14:textId="77777777" w:rsidR="003D300E" w:rsidRDefault="003D300E" w:rsidP="003D300E">
      <w:r>
        <w:t>There shall be only one individual SM context per PDU session.</w:t>
      </w:r>
    </w:p>
    <w:p w14:paraId="12955D8C" w14:textId="77777777" w:rsidR="003D300E" w:rsidRDefault="003D300E" w:rsidP="003D300E">
      <w:r>
        <w:t>The NF Service Consumer (e.g. AMF) shall create an SM context by using the HTTP POST method as shown in Figure 5.2.2.2.1-1.</w:t>
      </w:r>
    </w:p>
    <w:p w14:paraId="07328F77" w14:textId="77777777" w:rsidR="003D300E" w:rsidRDefault="003D300E" w:rsidP="003D300E">
      <w:pPr>
        <w:pStyle w:val="TH"/>
      </w:pPr>
      <w:r w:rsidRPr="00D64FA1">
        <w:rPr>
          <w:lang w:val="fr-FR"/>
        </w:rPr>
        <w:object w:dxaOrig="8714" w:dyaOrig="2144" w14:anchorId="072B8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3" o:title=""/>
          </v:shape>
          <o:OLEObject Type="Embed" ProgID="Visio.Drawing.11" ShapeID="_x0000_i1025" DrawAspect="Content" ObjectID="_1618550946" r:id="rId14"/>
        </w:object>
      </w:r>
    </w:p>
    <w:p w14:paraId="39B68646" w14:textId="77777777" w:rsidR="003D300E" w:rsidRDefault="003D300E" w:rsidP="003D300E">
      <w:pPr>
        <w:pStyle w:val="TF"/>
      </w:pPr>
      <w:r>
        <w:t>Figure 5.2.2.2.1-1: SM context creation</w:t>
      </w:r>
    </w:p>
    <w:p w14:paraId="2A49EE31" w14:textId="77777777" w:rsidR="003D300E" w:rsidRDefault="003D300E" w:rsidP="003D300E">
      <w:pPr>
        <w:pStyle w:val="B1"/>
      </w:pPr>
      <w:r>
        <w:t>1.</w:t>
      </w:r>
      <w:r>
        <w:tab/>
        <w:t>The NF Service Consumer shall send a POST request to the resource representing the SM contexts collection resource of the SMF. The payload body of the POST request shall contain:</w:t>
      </w:r>
    </w:p>
    <w:p w14:paraId="7143A191" w14:textId="77777777" w:rsidR="003D300E" w:rsidRDefault="003D300E" w:rsidP="003D300E">
      <w:pPr>
        <w:pStyle w:val="B2"/>
      </w:pPr>
      <w:r>
        <w:t>-</w:t>
      </w:r>
      <w:r>
        <w:tab/>
        <w:t xml:space="preserve">a representation of the individual SM context resource to be created; </w:t>
      </w:r>
    </w:p>
    <w:p w14:paraId="4A9A3ABA" w14:textId="77777777" w:rsidR="003D300E" w:rsidRDefault="003D300E" w:rsidP="003D300E">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9CBBF93" w14:textId="77777777" w:rsidR="003D300E" w:rsidRDefault="003D300E" w:rsidP="003D300E">
      <w:pPr>
        <w:pStyle w:val="B2"/>
      </w:pPr>
      <w:r>
        <w:t>-</w:t>
      </w:r>
      <w:r>
        <w:tab/>
        <w:t>the Old PDU Session ID, if it is received from the UE (i.e. for a PDU session establishment for the SSC mode 3 operation);</w:t>
      </w:r>
    </w:p>
    <w:p w14:paraId="38812140" w14:textId="77777777" w:rsidR="003D300E" w:rsidRDefault="003D300E" w:rsidP="003D300E">
      <w:pPr>
        <w:pStyle w:val="B2"/>
      </w:pPr>
      <w:r>
        <w:t>-</w:t>
      </w:r>
      <w:r>
        <w:tab/>
        <w:t>the indication that the UE is inside or outside of the LADN (</w:t>
      </w:r>
      <w:r w:rsidRPr="00B6630E">
        <w:t>Local Area Data Network</w:t>
      </w:r>
      <w:r>
        <w:t xml:space="preserve">) service area, if the DNN corresponds to a LADN;  </w:t>
      </w:r>
    </w:p>
    <w:p w14:paraId="4CE56C97" w14:textId="77777777" w:rsidR="003D300E" w:rsidRDefault="003D300E" w:rsidP="003D300E">
      <w:pPr>
        <w:pStyle w:val="B2"/>
      </w:pPr>
      <w:r>
        <w:t>-</w:t>
      </w:r>
      <w:r>
        <w:tab/>
        <w:t>a subscription for SM context status notification;</w:t>
      </w:r>
    </w:p>
    <w:p w14:paraId="1883BC9E" w14:textId="77777777" w:rsidR="003D300E" w:rsidRDefault="003D300E" w:rsidP="003D300E">
      <w:pPr>
        <w:pStyle w:val="B2"/>
      </w:pPr>
      <w:r>
        <w:t>-</w:t>
      </w:r>
      <w:r>
        <w:tab/>
        <w:t xml:space="preserve">the </w:t>
      </w:r>
      <w:proofErr w:type="spellStart"/>
      <w:r>
        <w:t>s</w:t>
      </w:r>
      <w:r w:rsidRPr="008F623B">
        <w:t>ervingNfId</w:t>
      </w:r>
      <w:proofErr w:type="spellEnd"/>
      <w:r w:rsidDel="00690664">
        <w:t xml:space="preserve"> </w:t>
      </w:r>
      <w:r>
        <w:t>identifying the serving AMF;</w:t>
      </w:r>
    </w:p>
    <w:p w14:paraId="10E7B21F" w14:textId="77777777" w:rsidR="003D300E" w:rsidRDefault="003D300E" w:rsidP="003D300E">
      <w:pPr>
        <w:pStyle w:val="B2"/>
      </w:pPr>
      <w:r>
        <w:t>-</w:t>
      </w:r>
      <w:r>
        <w:tab/>
        <w:t>trace control and configuration parameters, if trace is to be activated (</w:t>
      </w:r>
      <w:r>
        <w:rPr>
          <w:szCs w:val="18"/>
        </w:rPr>
        <w:t>see 3GPP TS 32.422 [22])</w:t>
      </w:r>
      <w:r>
        <w:t>.</w:t>
      </w:r>
    </w:p>
    <w:p w14:paraId="23A915FF" w14:textId="77777777" w:rsidR="003D300E" w:rsidRDefault="003D300E" w:rsidP="003D300E">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w:t>
      </w:r>
      <w:r>
        <w:lastRenderedPageBreak/>
        <w:t xml:space="preserve">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8BD9D19" w14:textId="77777777" w:rsidR="003D300E" w:rsidRDefault="003D300E" w:rsidP="003D300E">
      <w:pPr>
        <w:pStyle w:val="B2"/>
      </w:pPr>
      <w:r>
        <w:t>-</w:t>
      </w:r>
      <w:r>
        <w:tab/>
        <w:t xml:space="preserve">depending on operator policy, the V-SMF may try reaching the </w:t>
      </w:r>
      <w:proofErr w:type="spellStart"/>
      <w:r>
        <w:t>hSmfUri</w:t>
      </w:r>
      <w:proofErr w:type="spellEnd"/>
      <w:r>
        <w:t xml:space="preserve"> via an alternate path; or</w:t>
      </w:r>
    </w:p>
    <w:p w14:paraId="0D408A2C" w14:textId="77777777" w:rsidR="003D300E" w:rsidRDefault="003D300E" w:rsidP="003D300E">
      <w:pPr>
        <w:pStyle w:val="B2"/>
      </w:pPr>
      <w:r>
        <w:t>-</w:t>
      </w:r>
      <w:r>
        <w:tab/>
        <w:t xml:space="preserve">if additional H-SMF URI is provided, the V-SMF may try to create the PDU session on one of the additional H-SMF(s) provided. </w:t>
      </w:r>
    </w:p>
    <w:p w14:paraId="00017568" w14:textId="77777777" w:rsidR="003D300E" w:rsidRDefault="003D300E" w:rsidP="003D300E">
      <w:pPr>
        <w:pStyle w:val="B2"/>
      </w:pPr>
      <w:r>
        <w:t xml:space="preserve">The payload body of the POST request may further contain: </w:t>
      </w:r>
    </w:p>
    <w:p w14:paraId="5301CBD4" w14:textId="77777777" w:rsidR="003D300E" w:rsidRDefault="003D300E" w:rsidP="003D300E">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06F574F0" w14:textId="77777777" w:rsidR="003D300E" w:rsidRDefault="003D300E" w:rsidP="003D300E">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1193D243" w14:textId="77777777" w:rsidR="003D300E" w:rsidRDefault="003D300E" w:rsidP="003D300E">
      <w:pPr>
        <w:pStyle w:val="B1"/>
        <w:ind w:hanging="1"/>
      </w:pPr>
      <w:r>
        <w:t xml:space="preserve">The POST request shall be considered as colliding with an existing SM context if: </w:t>
      </w:r>
    </w:p>
    <w:p w14:paraId="6EF61B38" w14:textId="77777777" w:rsidR="003D300E" w:rsidRDefault="003D300E" w:rsidP="003D300E">
      <w:pPr>
        <w:pStyle w:val="B2"/>
      </w:pPr>
      <w:r>
        <w:t>-</w:t>
      </w:r>
      <w:r>
        <w:tab/>
        <w:t>it includes the same SUPI, or PEI for an emergency registered UE without a UICC or without an authenticated SUPI, and the same PDU Session ID as for an existing SM context; and</w:t>
      </w:r>
    </w:p>
    <w:p w14:paraId="727F2D19" w14:textId="77777777" w:rsidR="003D300E" w:rsidRDefault="003D300E" w:rsidP="003D300E">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13F21EBB" w14:textId="77777777" w:rsidR="003D300E" w:rsidRDefault="003D300E" w:rsidP="003D300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4A91AF25" w14:textId="745BA6A3" w:rsidR="003D300E" w:rsidRDefault="003D300E" w:rsidP="003D300E">
      <w:pPr>
        <w:pStyle w:val="B1"/>
        <w:ind w:firstLine="0"/>
        <w:rPr>
          <w:ins w:id="6" w:author="Lu Yunjie - CT4#91" w:date="2019-04-29T17:17:00Z"/>
        </w:rPr>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B14A682" w14:textId="3DFA485B" w:rsidR="00806D27" w:rsidRDefault="001413D8">
      <w:pPr>
        <w:pStyle w:val="B1"/>
        <w:pPrChange w:id="7" w:author="Lu Yunjie - CT4#91" w:date="2019-04-29T17:22:00Z">
          <w:pPr>
            <w:pStyle w:val="B1"/>
            <w:ind w:firstLine="0"/>
          </w:pPr>
        </w:pPrChange>
      </w:pPr>
      <w:ins w:id="8" w:author="Lu Yunjie - CT4#91" w:date="2019-04-29T17:19:00Z">
        <w:r>
          <w:tab/>
        </w:r>
      </w:ins>
      <w:ins w:id="9" w:author="Lu Yunjie - CT4#91" w:date="2019-04-29T17:30:00Z">
        <w:r w:rsidR="0000541E">
          <w:t xml:space="preserve">For </w:t>
        </w:r>
      </w:ins>
      <w:ins w:id="10" w:author="Lu Yunjie - CT4#91" w:date="2019-04-29T17:18:00Z">
        <w:r>
          <w:t>existing PDU session</w:t>
        </w:r>
      </w:ins>
      <w:ins w:id="11" w:author="Lu Yunjie - CT4#91" w:date="2019-04-29T17:30:00Z">
        <w:r w:rsidR="0000541E">
          <w:t xml:space="preserve">, e.g. PDU session moved from another access or another system, if </w:t>
        </w:r>
      </w:ins>
      <w:ins w:id="12" w:author="Lu Yunjie - CT4#91" w:date="2019-04-29T17:20:00Z">
        <w:r>
          <w:t>a GPSI is associated with the PDU session, the SMF shal</w:t>
        </w:r>
      </w:ins>
      <w:ins w:id="13" w:author="Lu Yunjie - CT4#91" w:date="2019-04-29T17:21:00Z">
        <w:r>
          <w:t xml:space="preserve">l include the associated GPSI </w:t>
        </w:r>
      </w:ins>
      <w:ins w:id="14" w:author="Lu Yunjie - CT4#91" w:date="2019-04-29T17:18:00Z">
        <w:r>
          <w:t>in the response body</w:t>
        </w:r>
      </w:ins>
      <w:ins w:id="15" w:author="Lu Yunjie - CT4#91" w:date="2019-04-29T17:19:00Z">
        <w:r>
          <w:t>; For a</w:t>
        </w:r>
      </w:ins>
      <w:ins w:id="16" w:author="Lu Yunjie - CT4#91" w:date="2019-04-29T17:21:00Z">
        <w:r>
          <w:t>n</w:t>
        </w:r>
      </w:ins>
      <w:ins w:id="17" w:author="Lu Yunjie - CT4#91" w:date="2019-04-29T17:19:00Z">
        <w:r>
          <w:t xml:space="preserve"> </w:t>
        </w:r>
      </w:ins>
      <w:ins w:id="18" w:author="Lu Yunjie - CT4#91" w:date="2019-04-29T17:21:00Z">
        <w:r>
          <w:t xml:space="preserve">existing </w:t>
        </w:r>
      </w:ins>
      <w:ins w:id="19" w:author="Lu Yunjie - CT4#91" w:date="2019-04-29T17:19:00Z">
        <w:r>
          <w:t xml:space="preserve">HR PDU session, if the </w:t>
        </w:r>
      </w:ins>
      <w:ins w:id="20" w:author="Lu Yunjie - CT4#91" w:date="2019-04-29T17:21:00Z">
        <w:r>
          <w:t>GPSI associated with the PDU session is received f</w:t>
        </w:r>
      </w:ins>
      <w:ins w:id="21" w:author="Lu Yunjie - CT4#91" w:date="2019-04-29T17:22:00Z">
        <w:r>
          <w:t xml:space="preserve">rom </w:t>
        </w:r>
      </w:ins>
      <w:ins w:id="22" w:author="Lu Yunjie - CT4#91" w:date="2019-04-29T17:19:00Z">
        <w:r>
          <w:t>H-SMF</w:t>
        </w:r>
      </w:ins>
      <w:ins w:id="23" w:author="Lu Yunjie - CT4#91" w:date="2019-04-29T17:22:00Z">
        <w:r>
          <w:t xml:space="preserve"> in PDU Session Create response, the SMF shall include it in the response body.</w:t>
        </w:r>
      </w:ins>
    </w:p>
    <w:p w14:paraId="51F8F5A8" w14:textId="77777777" w:rsidR="003D300E" w:rsidRDefault="003D300E" w:rsidP="003D300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56F5185A" w14:textId="77777777" w:rsidR="003D300E" w:rsidRDefault="003D300E" w:rsidP="003D300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3B42B3C" w14:textId="77777777" w:rsidR="003D300E" w:rsidRDefault="003D300E" w:rsidP="003D300E">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16BBAF73" w14:textId="01EB5DEA" w:rsidR="00C7660B" w:rsidRPr="00493E4D" w:rsidRDefault="003D300E" w:rsidP="003D300E">
      <w:pPr>
        <w:rPr>
          <w:noProof/>
        </w:rPr>
      </w:pPr>
      <w:r w:rsidRPr="00AC60A1">
        <w:rPr>
          <w:lang w:val="en-US"/>
        </w:rPr>
        <w:lastRenderedPageBreak/>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9467D3C" w14:textId="77777777" w:rsidR="00C7660B" w:rsidRPr="006B5418" w:rsidRDefault="00C7660B" w:rsidP="00C76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D1449" w14:textId="77777777" w:rsidR="003D300E" w:rsidRDefault="003D300E" w:rsidP="003D300E">
      <w:pPr>
        <w:pStyle w:val="Heading5"/>
      </w:pPr>
      <w:bookmarkStart w:id="24" w:name="_Toc3976018"/>
      <w:bookmarkEnd w:id="5"/>
      <w:r>
        <w:t>5.2.2.7.1</w:t>
      </w:r>
      <w:r>
        <w:tab/>
        <w:t>General</w:t>
      </w:r>
      <w:bookmarkEnd w:id="24"/>
    </w:p>
    <w:p w14:paraId="5A9011F4" w14:textId="77777777" w:rsidR="003D300E" w:rsidRDefault="003D300E" w:rsidP="003D300E">
      <w:r>
        <w:t>The Create service operation shall be used to create an individual PDU session in the H-SMF for HR roaming scenarios.</w:t>
      </w:r>
    </w:p>
    <w:p w14:paraId="640DAAE2" w14:textId="77777777" w:rsidR="003D300E" w:rsidRDefault="003D300E" w:rsidP="003D300E">
      <w:r>
        <w:t xml:space="preserve">It is used in the following procedures: </w:t>
      </w:r>
    </w:p>
    <w:p w14:paraId="7B6199DB" w14:textId="77777777" w:rsidR="003D300E" w:rsidRDefault="003D300E" w:rsidP="003D300E">
      <w:pPr>
        <w:pStyle w:val="B1"/>
      </w:pPr>
      <w:r>
        <w:t>-</w:t>
      </w:r>
      <w:r>
        <w:tab/>
        <w:t>UE requested PDU Session Establishment (see subclause 4.3.2.2.2 of 3GPP TS 23.502 [3]);</w:t>
      </w:r>
    </w:p>
    <w:p w14:paraId="6A586D21" w14:textId="77777777" w:rsidR="003D300E" w:rsidRDefault="003D300E" w:rsidP="003D300E">
      <w:pPr>
        <w:pStyle w:val="B1"/>
      </w:pPr>
      <w:r>
        <w:t>-</w:t>
      </w:r>
      <w:r>
        <w:tab/>
        <w:t>EPS to 5GS Idle mode mobility or handover using N26 interface (see subclause 4.11</w:t>
      </w:r>
      <w:r w:rsidRPr="009158B7">
        <w:t xml:space="preserve"> </w:t>
      </w:r>
      <w:r>
        <w:t>of 3GPP TS 23.502 [3]);</w:t>
      </w:r>
    </w:p>
    <w:p w14:paraId="5D5F6D84" w14:textId="77777777" w:rsidR="003D300E" w:rsidRDefault="003D300E" w:rsidP="003D300E">
      <w:pPr>
        <w:pStyle w:val="B1"/>
      </w:pPr>
      <w:r>
        <w:t>-</w:t>
      </w:r>
      <w:r>
        <w:tab/>
        <w:t>EPS to 5GS mobility without N26 interface (see subclause 4.11.2.3 3GPP TS 23.502 [3]);</w:t>
      </w:r>
    </w:p>
    <w:p w14:paraId="30F95BB0" w14:textId="77777777" w:rsidR="003D300E" w:rsidRDefault="003D300E" w:rsidP="003D300E">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693F36A4" w14:textId="77777777" w:rsidR="003D300E" w:rsidRDefault="003D300E" w:rsidP="003D300E">
      <w:pPr>
        <w:pStyle w:val="B1"/>
      </w:pPr>
      <w:r>
        <w:t>-</w:t>
      </w:r>
      <w:r>
        <w:tab/>
        <w:t xml:space="preserve">Handover from EPS to 5GC-N3IWF (see subclause 4.11.3.1 of 3GPP TS 23.502 [3]); </w:t>
      </w:r>
    </w:p>
    <w:p w14:paraId="39202B43" w14:textId="77777777" w:rsidR="003D300E" w:rsidRDefault="003D300E" w:rsidP="003D300E">
      <w:pPr>
        <w:pStyle w:val="B1"/>
      </w:pPr>
      <w:r>
        <w:t>-</w:t>
      </w:r>
      <w:r>
        <w:tab/>
        <w:t>Handover from EPC/</w:t>
      </w:r>
      <w:proofErr w:type="spellStart"/>
      <w:r>
        <w:t>ePDG</w:t>
      </w:r>
      <w:proofErr w:type="spellEnd"/>
      <w:r>
        <w:t xml:space="preserve"> to 5GS (see subclause 4.11.4.1 of 3GPP TS 23.502 [3]). </w:t>
      </w:r>
    </w:p>
    <w:p w14:paraId="22288295" w14:textId="77777777" w:rsidR="003D300E" w:rsidRDefault="003D300E" w:rsidP="003D300E">
      <w:r>
        <w:t xml:space="preserve">The NF Service Consumer (e.g. V-SMF) shall create a PDU session by using the HTTP POST method as shown in Figure 5.2.2.7.1-1.  </w:t>
      </w:r>
    </w:p>
    <w:p w14:paraId="07264E6C" w14:textId="77777777" w:rsidR="003D300E" w:rsidRDefault="003D300E" w:rsidP="003D300E">
      <w:pPr>
        <w:pStyle w:val="TH"/>
      </w:pPr>
      <w:r>
        <w:object w:dxaOrig="8714" w:dyaOrig="2144" w14:anchorId="1C571BAA">
          <v:shape id="_x0000_i1026" type="#_x0000_t75" style="width:435pt;height:107.25pt" o:ole="">
            <v:imagedata r:id="rId15" o:title=""/>
          </v:shape>
          <o:OLEObject Type="Embed" ProgID="Visio.Drawing.11" ShapeID="_x0000_i1026" DrawAspect="Content" ObjectID="_1618550947" r:id="rId16"/>
        </w:object>
      </w:r>
    </w:p>
    <w:p w14:paraId="639B32DD" w14:textId="77777777" w:rsidR="003D300E" w:rsidRDefault="003D300E" w:rsidP="003D300E">
      <w:pPr>
        <w:pStyle w:val="TF"/>
      </w:pPr>
      <w:r>
        <w:t>Figure 5.2.2.7.1-1: PDU session creation</w:t>
      </w:r>
    </w:p>
    <w:p w14:paraId="53FB39E0" w14:textId="77777777" w:rsidR="003D300E" w:rsidRDefault="003D300E" w:rsidP="003D300E">
      <w:pPr>
        <w:pStyle w:val="B1"/>
      </w:pPr>
      <w:r>
        <w:t>1.</w:t>
      </w:r>
      <w:r>
        <w:tab/>
        <w:t xml:space="preserve">The NF Service Consumer shall send a POST request to the resource representing the PDU sessions collection resource of the H-SMF. The payload body of the POST request shall contain: </w:t>
      </w:r>
    </w:p>
    <w:p w14:paraId="67E82E4C" w14:textId="77777777" w:rsidR="003D300E" w:rsidRDefault="003D300E" w:rsidP="003D300E">
      <w:pPr>
        <w:pStyle w:val="B2"/>
      </w:pPr>
      <w:r>
        <w:t>-</w:t>
      </w:r>
      <w:r>
        <w:tab/>
        <w:t xml:space="preserve">a representation of the individual PDU session resource to be created; </w:t>
      </w:r>
    </w:p>
    <w:p w14:paraId="51451757" w14:textId="77777777" w:rsidR="003D300E" w:rsidRDefault="003D300E" w:rsidP="003D300E">
      <w:pPr>
        <w:pStyle w:val="B2"/>
      </w:pPr>
      <w:r>
        <w:t>-</w:t>
      </w:r>
      <w:r>
        <w:tab/>
        <w:t>the Request Type IE, if it is received from the UE and if the request refers to an existing PDU session or an existing Emergency PDU session; the Request Type may be included otherwise;</w:t>
      </w:r>
    </w:p>
    <w:p w14:paraId="629D3680" w14:textId="77777777" w:rsidR="003D300E" w:rsidRDefault="003D300E" w:rsidP="003D300E">
      <w:pPr>
        <w:pStyle w:val="B2"/>
      </w:pPr>
      <w:r>
        <w:t>-</w:t>
      </w:r>
      <w:r>
        <w:tab/>
        <w:t xml:space="preserve">the </w:t>
      </w:r>
      <w:proofErr w:type="spellStart"/>
      <w:r>
        <w:t>vsmfId</w:t>
      </w:r>
      <w:proofErr w:type="spellEnd"/>
      <w:r>
        <w:t xml:space="preserve"> IE identifying the serving SMF;</w:t>
      </w:r>
    </w:p>
    <w:p w14:paraId="4440BACB" w14:textId="77777777" w:rsidR="003D300E" w:rsidRDefault="003D300E" w:rsidP="003D300E">
      <w:pPr>
        <w:pStyle w:val="B2"/>
        <w:rPr>
          <w:lang w:val="en-US"/>
        </w:rPr>
      </w:pPr>
      <w:r>
        <w:t>-</w:t>
      </w:r>
      <w:r>
        <w:tab/>
        <w:t xml:space="preserve">the </w:t>
      </w:r>
      <w:proofErr w:type="spellStart"/>
      <w:r>
        <w:rPr>
          <w:lang w:val="en-US"/>
        </w:rPr>
        <w:t>vcnTunnelInfo</w:t>
      </w:r>
      <w:proofErr w:type="spellEnd"/>
      <w:r>
        <w:rPr>
          <w:lang w:val="en-US"/>
        </w:rPr>
        <w:t xml:space="preserve">; </w:t>
      </w:r>
    </w:p>
    <w:p w14:paraId="024AE5FA" w14:textId="77777777" w:rsidR="003D300E" w:rsidRDefault="003D300E" w:rsidP="003D300E">
      <w:pPr>
        <w:pStyle w:val="B2"/>
      </w:pPr>
      <w:r>
        <w:rPr>
          <w:lang w:val="en-US"/>
        </w:rPr>
        <w:t>-</w:t>
      </w:r>
      <w:r>
        <w:rPr>
          <w:lang w:val="en-US"/>
        </w:rPr>
        <w:tab/>
        <w:t xml:space="preserve">the </w:t>
      </w:r>
      <w:proofErr w:type="spellStart"/>
      <w:r>
        <w:rPr>
          <w:lang w:val="en-US"/>
        </w:rPr>
        <w:t>anType</w:t>
      </w:r>
      <w:proofErr w:type="spellEnd"/>
      <w:r>
        <w:t>;</w:t>
      </w:r>
    </w:p>
    <w:p w14:paraId="0E654E56" w14:textId="77777777" w:rsidR="003D300E" w:rsidRDefault="003D300E" w:rsidP="003D300E">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5F7AFAA8" w14:textId="77777777" w:rsidR="003D300E" w:rsidRDefault="003D300E" w:rsidP="003D300E">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0BEEDF78" w14:textId="77777777" w:rsidR="003D300E" w:rsidRDefault="003D300E" w:rsidP="003D300E">
      <w:pPr>
        <w:pStyle w:val="B1"/>
      </w:pPr>
      <w:r w:rsidRPr="000C7A0F">
        <w:t>2</w:t>
      </w:r>
      <w:r>
        <w:t>a</w:t>
      </w:r>
      <w:r w:rsidRPr="000C7A0F">
        <w:t>.</w:t>
      </w:r>
      <w:r w:rsidRPr="000C7A0F">
        <w:tab/>
      </w:r>
      <w:r w:rsidRPr="0057039A">
        <w:t>On success, "201 Created" shall be returned, the payload body of the POST response shall contain</w:t>
      </w:r>
      <w:r>
        <w:t>:</w:t>
      </w:r>
    </w:p>
    <w:p w14:paraId="65FFA94D" w14:textId="77777777" w:rsidR="003D300E" w:rsidRDefault="003D300E" w:rsidP="003D300E">
      <w:pPr>
        <w:pStyle w:val="B2"/>
      </w:pPr>
      <w:r>
        <w:t>-</w:t>
      </w:r>
      <w:r>
        <w:tab/>
      </w:r>
      <w:r w:rsidRPr="0057039A">
        <w:t xml:space="preserve">the representation </w:t>
      </w:r>
      <w:r>
        <w:t>describing the status of the request;</w:t>
      </w:r>
      <w:r w:rsidRPr="0057039A">
        <w:t xml:space="preserve"> </w:t>
      </w:r>
    </w:p>
    <w:p w14:paraId="1C0EDD58" w14:textId="77777777" w:rsidR="003D300E" w:rsidRDefault="003D300E" w:rsidP="003D300E">
      <w:pPr>
        <w:pStyle w:val="B2"/>
      </w:pPr>
      <w:r>
        <w:lastRenderedPageBreak/>
        <w:t>-</w:t>
      </w:r>
      <w:r>
        <w:tab/>
        <w:t>the QoS flow(s) to establish for the PDU session;</w:t>
      </w:r>
    </w:p>
    <w:p w14:paraId="014E41CE" w14:textId="77777777" w:rsidR="003D300E" w:rsidRDefault="003D300E" w:rsidP="003D300E">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323F1E3B" w14:textId="77777777" w:rsidR="003D300E" w:rsidRDefault="003D300E" w:rsidP="003D300E">
      <w:pPr>
        <w:pStyle w:val="B2"/>
      </w:pPr>
      <w:r>
        <w:t>-</w:t>
      </w:r>
      <w:r>
        <w:tab/>
      </w:r>
      <w:r w:rsidRPr="00E33AA9">
        <w:t>the "Location" header contain</w:t>
      </w:r>
      <w:r>
        <w:t>ing</w:t>
      </w:r>
      <w:r w:rsidRPr="00E33AA9">
        <w:t xml:space="preserve"> the URI of the created resource. </w:t>
      </w:r>
    </w:p>
    <w:p w14:paraId="3A777F39" w14:textId="77777777" w:rsidR="003D300E" w:rsidRDefault="003D300E" w:rsidP="003D300E">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5587F1F" w14:textId="77777777" w:rsidR="003D300E" w:rsidRDefault="003D300E" w:rsidP="003D300E">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F11761D" w14:textId="77777777" w:rsidR="003D300E" w:rsidRDefault="003D300E" w:rsidP="003D300E">
      <w:pPr>
        <w:pStyle w:val="B1"/>
        <w:ind w:hanging="1"/>
      </w:pPr>
      <w:r>
        <w:t xml:space="preserve">The POST request shall be considered as colliding with an existing PDU session context if: </w:t>
      </w:r>
    </w:p>
    <w:p w14:paraId="5BED3D08" w14:textId="77777777" w:rsidR="003D300E" w:rsidRDefault="003D300E" w:rsidP="003D300E">
      <w:pPr>
        <w:pStyle w:val="B2"/>
      </w:pPr>
      <w:r>
        <w:t>-</w:t>
      </w:r>
      <w:r>
        <w:tab/>
        <w:t xml:space="preserve">it includes the same SUPI, or PEI for an emergency registered UE without a UICC or without an authenticated SUPI, and the same PDU Session ID as for an existing PDU session context; and </w:t>
      </w:r>
    </w:p>
    <w:p w14:paraId="374B378B" w14:textId="77777777" w:rsidR="003D300E" w:rsidRDefault="003D300E" w:rsidP="003D300E">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B9EAEF4" w14:textId="77777777" w:rsidR="003D300E" w:rsidRDefault="003D300E" w:rsidP="003D300E">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1AAB036" w14:textId="77777777" w:rsidR="003D300E" w:rsidRDefault="003D300E" w:rsidP="003D300E">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C370533" w14:textId="77777777" w:rsidR="003D300E" w:rsidRDefault="003D300E" w:rsidP="003D300E">
      <w:pPr>
        <w:pStyle w:val="B1"/>
        <w:ind w:hanging="1"/>
      </w:pPr>
      <w:r>
        <w:t xml:space="preserve">The NF Service Consumer shall store any </w:t>
      </w:r>
      <w:proofErr w:type="spellStart"/>
      <w:r>
        <w:t>epsPdnCnxInfo</w:t>
      </w:r>
      <w:proofErr w:type="spellEnd"/>
      <w:r>
        <w:t xml:space="preserve"> and EPS bearer information received from the H-SMF. </w:t>
      </w:r>
    </w:p>
    <w:p w14:paraId="25CF397D" w14:textId="5D7B9F8A" w:rsidR="003D300E" w:rsidRDefault="003D300E" w:rsidP="003D300E">
      <w:pPr>
        <w:pStyle w:val="B1"/>
        <w:ind w:hanging="1"/>
        <w:rPr>
          <w:ins w:id="25" w:author="Lu Yunjie - CT4#91" w:date="2019-04-29T17:27:00Z"/>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w:t>
      </w:r>
      <w:del w:id="26" w:author="Lu Yunjie - CT4#91" w:date="2019-04-29T17:27:00Z">
        <w:r w:rsidDel="00B735D3">
          <w:rPr>
            <w:rFonts w:cs="Arial"/>
            <w:szCs w:val="18"/>
          </w:rPr>
          <w:delText xml:space="preserve">  </w:delText>
        </w:r>
      </w:del>
    </w:p>
    <w:p w14:paraId="6AA460B3" w14:textId="27837F11" w:rsidR="00B735D3" w:rsidRDefault="008707A7" w:rsidP="003D300E">
      <w:pPr>
        <w:pStyle w:val="B1"/>
        <w:ind w:hanging="1"/>
      </w:pPr>
      <w:ins w:id="27" w:author="Lu Yunjie - CT4#91" w:date="2019-04-29T17:27:00Z">
        <w:r>
          <w:t xml:space="preserve">For </w:t>
        </w:r>
        <w:r w:rsidR="00B735D3">
          <w:t>existing PDU session</w:t>
        </w:r>
      </w:ins>
      <w:ins w:id="28" w:author="Lu Yunjie - CT4#91" w:date="2019-04-29T17:28:00Z">
        <w:r w:rsidR="00C41E60">
          <w:t xml:space="preserve">, e.g. </w:t>
        </w:r>
      </w:ins>
      <w:ins w:id="29" w:author="Lu Yunjie - CT4#91" w:date="2019-04-29T17:29:00Z">
        <w:r w:rsidR="009E61B9">
          <w:t xml:space="preserve">PDU </w:t>
        </w:r>
        <w:r w:rsidR="00C41E60">
          <w:t>session moved from another access or another system</w:t>
        </w:r>
      </w:ins>
      <w:ins w:id="30" w:author="Lu Yunjie - CT4#91" w:date="2019-04-29T17:27:00Z">
        <w:r w:rsidR="00B735D3">
          <w:t xml:space="preserve">, if </w:t>
        </w:r>
      </w:ins>
      <w:ins w:id="31" w:author="Lu Yunjie - CT4#91" w:date="2019-04-29T17:28:00Z">
        <w:r>
          <w:t xml:space="preserve">a </w:t>
        </w:r>
      </w:ins>
      <w:ins w:id="32" w:author="Lu Yunjie - CT4#91" w:date="2019-04-29T17:27:00Z">
        <w:r w:rsidR="00B735D3">
          <w:t xml:space="preserve">GPSI </w:t>
        </w:r>
      </w:ins>
      <w:ins w:id="33" w:author="Lu Yunjie - CT4#91" w:date="2019-04-29T17:28:00Z">
        <w:r>
          <w:t xml:space="preserve">is </w:t>
        </w:r>
      </w:ins>
      <w:ins w:id="34" w:author="Lu Yunjie - CT4#91" w:date="2019-04-29T17:27:00Z">
        <w:r w:rsidR="00B735D3">
          <w:t>associated with the PDU session</w:t>
        </w:r>
      </w:ins>
      <w:ins w:id="35" w:author="Lu Yunjie - CT4#91" w:date="2019-04-29T17:28:00Z">
        <w:r>
          <w:t xml:space="preserve">, the SMF shall </w:t>
        </w:r>
        <w:proofErr w:type="spellStart"/>
        <w:r>
          <w:t>included</w:t>
        </w:r>
        <w:proofErr w:type="spellEnd"/>
        <w:r>
          <w:t xml:space="preserve"> it </w:t>
        </w:r>
      </w:ins>
      <w:ins w:id="36" w:author="Lu Yunjie - CT4#91" w:date="2019-04-29T17:27:00Z">
        <w:r w:rsidR="00B735D3">
          <w:t>in the response body.</w:t>
        </w:r>
      </w:ins>
    </w:p>
    <w:p w14:paraId="19DD4096" w14:textId="77777777" w:rsidR="003D300E" w:rsidRDefault="003D300E" w:rsidP="003D300E">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8037B9B" w14:textId="77777777" w:rsidR="003D300E" w:rsidRDefault="003D300E" w:rsidP="003D300E">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18A9BD3B" w14:textId="77777777" w:rsidR="003D300E" w:rsidRDefault="003D300E" w:rsidP="003D300E">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42CD44B2" w14:textId="77777777" w:rsidR="003D300E" w:rsidRDefault="003D300E" w:rsidP="003D300E">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F8706BA" w14:textId="77777777" w:rsidR="00BA0F92" w:rsidRPr="003D300E" w:rsidRDefault="00BA0F92" w:rsidP="00BA0F92">
      <w:pPr>
        <w:rPr>
          <w:noProof/>
          <w:lang w:val="en-US"/>
        </w:rPr>
      </w:pPr>
    </w:p>
    <w:p w14:paraId="7C65010B" w14:textId="3ACDADAE" w:rsidR="007E607A" w:rsidRPr="006B5418" w:rsidRDefault="007E607A" w:rsidP="007E6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532985502"/>
      <w:r w:rsidRPr="006B5418">
        <w:rPr>
          <w:rFonts w:ascii="Arial" w:hAnsi="Arial" w:cs="Arial"/>
          <w:color w:val="0000FF"/>
          <w:sz w:val="28"/>
          <w:szCs w:val="28"/>
          <w:lang w:val="en-US"/>
        </w:rPr>
        <w:t xml:space="preserve">* * * </w:t>
      </w:r>
      <w:r w:rsidR="005D019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8887B" w14:textId="77777777" w:rsidR="00C447D2" w:rsidRDefault="00C447D2" w:rsidP="00C447D2">
      <w:pPr>
        <w:pStyle w:val="Heading5"/>
      </w:pPr>
      <w:bookmarkStart w:id="38" w:name="_Toc3976120"/>
      <w:bookmarkEnd w:id="37"/>
      <w:r>
        <w:lastRenderedPageBreak/>
        <w:t>6.1.6.2.3</w:t>
      </w:r>
      <w:r>
        <w:tab/>
        <w:t xml:space="preserve">Type: </w:t>
      </w:r>
      <w:proofErr w:type="spellStart"/>
      <w:r>
        <w:t>SMContextCreatedData</w:t>
      </w:r>
      <w:bookmarkEnd w:id="38"/>
      <w:proofErr w:type="spellEnd"/>
    </w:p>
    <w:p w14:paraId="5AC88CDB" w14:textId="77777777" w:rsidR="00C447D2" w:rsidRDefault="00C447D2" w:rsidP="00C447D2">
      <w:pPr>
        <w:pStyle w:val="TH"/>
      </w:pPr>
      <w:r>
        <w:rPr>
          <w:noProof/>
        </w:rPr>
        <w:t>Table </w:t>
      </w:r>
      <w:r>
        <w:t xml:space="preserve">6.1.6.2.3-1: </w:t>
      </w:r>
      <w:r>
        <w:rPr>
          <w:noProof/>
        </w:rPr>
        <w:t xml:space="preserve">Definition of type </w:t>
      </w:r>
      <w:proofErr w:type="spellStart"/>
      <w:r>
        <w:t>SmContextCreatedData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47D2" w:rsidRPr="00FD48E5" w14:paraId="3BE1DBC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D093E9" w14:textId="77777777" w:rsidR="00C447D2" w:rsidRDefault="00C447D2" w:rsidP="00E218B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C73022" w14:textId="77777777" w:rsidR="00C447D2" w:rsidRDefault="00C447D2" w:rsidP="00E218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E3DB4" w14:textId="77777777" w:rsidR="00C447D2" w:rsidRPr="007277D4" w:rsidRDefault="00C447D2" w:rsidP="00E218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1E275" w14:textId="77777777" w:rsidR="00C447D2" w:rsidRDefault="00C447D2" w:rsidP="00E218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96198" w14:textId="77777777" w:rsidR="00C447D2" w:rsidRDefault="00C447D2" w:rsidP="00E218B5">
            <w:pPr>
              <w:pStyle w:val="TAH"/>
              <w:rPr>
                <w:rFonts w:cs="Arial"/>
                <w:szCs w:val="18"/>
              </w:rPr>
            </w:pPr>
            <w:r>
              <w:rPr>
                <w:rFonts w:cs="Arial"/>
                <w:szCs w:val="18"/>
              </w:rPr>
              <w:t>Description</w:t>
            </w:r>
          </w:p>
        </w:tc>
      </w:tr>
      <w:tr w:rsidR="00C447D2" w:rsidRPr="00FD48E5" w14:paraId="6EAA6313"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2BA7B00" w14:textId="77777777" w:rsidR="00C447D2" w:rsidRDefault="00C447D2" w:rsidP="00E218B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70D90EF" w14:textId="77777777" w:rsidR="00C447D2" w:rsidRDefault="00C447D2" w:rsidP="00E218B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E7DE3CF"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9964E0"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FB5B2" w14:textId="77777777" w:rsidR="00C447D2" w:rsidRDefault="00C447D2" w:rsidP="00E218B5">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URI of the H-SMF towards which the PDU session was established. </w:t>
            </w:r>
          </w:p>
        </w:tc>
      </w:tr>
      <w:tr w:rsidR="00C447D2" w:rsidRPr="00FD48E5" w14:paraId="0D7C70C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9A7C205" w14:textId="77777777" w:rsidR="00C447D2" w:rsidRDefault="00C447D2" w:rsidP="00E218B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CB05DE" w14:textId="77777777" w:rsidR="00C447D2" w:rsidRDefault="00C447D2" w:rsidP="00E218B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EACFD80"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85E7E6"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1E3892" w14:textId="77777777" w:rsidR="00C447D2" w:rsidRDefault="00C447D2" w:rsidP="00E218B5">
            <w:pPr>
              <w:pStyle w:val="TAL"/>
              <w:rPr>
                <w:rFonts w:cs="Arial"/>
                <w:szCs w:val="18"/>
              </w:rPr>
            </w:pPr>
            <w:r>
              <w:rPr>
                <w:rFonts w:cs="Arial"/>
                <w:szCs w:val="18"/>
              </w:rPr>
              <w:t xml:space="preserve">This IE shall be present, during an EPS to 5GS Idle mode mobility or handover using the N26 interface. </w:t>
            </w:r>
          </w:p>
          <w:p w14:paraId="036D26F6" w14:textId="77777777" w:rsidR="00C447D2" w:rsidRDefault="00C447D2" w:rsidP="00E218B5">
            <w:pPr>
              <w:pStyle w:val="TAL"/>
              <w:rPr>
                <w:rFonts w:cs="Arial"/>
                <w:szCs w:val="18"/>
              </w:rPr>
            </w:pPr>
            <w:r>
              <w:rPr>
                <w:rFonts w:cs="Arial"/>
                <w:szCs w:val="18"/>
              </w:rPr>
              <w:t xml:space="preserve">When present, it shall be set to the PDU Session ID. </w:t>
            </w:r>
          </w:p>
        </w:tc>
      </w:tr>
      <w:tr w:rsidR="00C447D2" w:rsidRPr="00FD48E5" w14:paraId="6E0B0DBE"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9FE573A" w14:textId="77777777" w:rsidR="00C447D2" w:rsidRDefault="00C447D2" w:rsidP="00E218B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D655856" w14:textId="77777777" w:rsidR="00C447D2" w:rsidRDefault="00C447D2" w:rsidP="00E218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3FAB648"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FB63B"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ED99E" w14:textId="77777777" w:rsidR="00C447D2" w:rsidRDefault="00C447D2" w:rsidP="00E218B5">
            <w:pPr>
              <w:pStyle w:val="TAL"/>
              <w:rPr>
                <w:rFonts w:cs="Arial"/>
                <w:szCs w:val="18"/>
              </w:rPr>
            </w:pPr>
            <w:r>
              <w:rPr>
                <w:rFonts w:cs="Arial"/>
                <w:szCs w:val="18"/>
              </w:rPr>
              <w:t>This IE shall be present during an EPS to 5GS Idle mode mobility or handover using the N26 interface.</w:t>
            </w:r>
          </w:p>
          <w:p w14:paraId="589F3041" w14:textId="77777777" w:rsidR="00C447D2" w:rsidRDefault="00C447D2" w:rsidP="00E218B5">
            <w:pPr>
              <w:pStyle w:val="TAL"/>
              <w:rPr>
                <w:rFonts w:cs="Arial"/>
                <w:szCs w:val="18"/>
              </w:rPr>
            </w:pPr>
            <w:r>
              <w:rPr>
                <w:rFonts w:cs="Arial"/>
                <w:szCs w:val="18"/>
              </w:rPr>
              <w:t>When present, it shall contain the S-NSSAI assigned to the PDU session.</w:t>
            </w:r>
          </w:p>
        </w:tc>
      </w:tr>
      <w:tr w:rsidR="00C447D2" w:rsidRPr="00FD48E5" w14:paraId="4815D946"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91B33F3" w14:textId="77777777" w:rsidR="00C447D2" w:rsidRDefault="00C447D2" w:rsidP="00E218B5">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63A4C9EA" w14:textId="77777777" w:rsidR="00C447D2" w:rsidRDefault="00C447D2" w:rsidP="00E218B5">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43E311A4"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288F2D"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099FF2" w14:textId="77777777" w:rsidR="00C447D2" w:rsidRDefault="00C447D2" w:rsidP="00E218B5">
            <w:pPr>
              <w:pStyle w:val="TAL"/>
              <w:rPr>
                <w:rFonts w:cs="Arial"/>
                <w:szCs w:val="18"/>
              </w:rPr>
            </w:pPr>
            <w:r>
              <w:rPr>
                <w:rFonts w:cs="Arial"/>
                <w:szCs w:val="18"/>
              </w:rPr>
              <w:t>This IE shall be present if the SMF was requested to activate the user plane connection of the PDU session in the corresponding request.</w:t>
            </w:r>
          </w:p>
          <w:p w14:paraId="2049BE4A" w14:textId="77777777" w:rsidR="00C447D2" w:rsidRDefault="00C447D2" w:rsidP="00E218B5">
            <w:pPr>
              <w:pStyle w:val="TAL"/>
              <w:rPr>
                <w:rFonts w:cs="Arial"/>
                <w:szCs w:val="18"/>
              </w:rPr>
            </w:pPr>
            <w:r>
              <w:rPr>
                <w:rFonts w:cs="Arial"/>
                <w:szCs w:val="18"/>
              </w:rPr>
              <w:t>When present, it shall be set as specified in subclause 5.2.2.2.2.</w:t>
            </w:r>
          </w:p>
        </w:tc>
      </w:tr>
      <w:tr w:rsidR="00C447D2" w:rsidRPr="00FD48E5" w14:paraId="35B0739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93D3BB5" w14:textId="77777777" w:rsidR="00C447D2" w:rsidRDefault="00C447D2" w:rsidP="00E218B5">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0D284A1A" w14:textId="77777777" w:rsidR="00C447D2" w:rsidRDefault="00C447D2"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DAF7586"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3C8AB8"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A2840B" w14:textId="77777777" w:rsidR="00C447D2" w:rsidRDefault="00C447D2" w:rsidP="00E218B5">
            <w:pPr>
              <w:pStyle w:val="TAL"/>
              <w:rPr>
                <w:rFonts w:cs="Arial"/>
                <w:szCs w:val="18"/>
              </w:rPr>
            </w:pPr>
            <w:r>
              <w:rPr>
                <w:rFonts w:cs="Arial"/>
                <w:szCs w:val="18"/>
              </w:rPr>
              <w:t xml:space="preserve">This IE shall be present if N2 SM Information needs to be sent to the AN. </w:t>
            </w:r>
          </w:p>
        </w:tc>
      </w:tr>
      <w:tr w:rsidR="00C447D2" w:rsidRPr="00FD48E5" w14:paraId="04F9B132"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4D500ACD" w14:textId="77777777" w:rsidR="00C447D2" w:rsidRDefault="00C447D2" w:rsidP="00E218B5">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2BB403A" w14:textId="77777777" w:rsidR="00C447D2" w:rsidRDefault="00C447D2" w:rsidP="00E218B5">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49BBE2C" w14:textId="77777777" w:rsidR="00C447D2" w:rsidRDefault="00C447D2" w:rsidP="00E218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B744D" w14:textId="77777777" w:rsidR="00C447D2" w:rsidRDefault="00C447D2" w:rsidP="00E218B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099167" w14:textId="77777777" w:rsidR="00C447D2" w:rsidRDefault="00C447D2" w:rsidP="00E218B5">
            <w:pPr>
              <w:pStyle w:val="TAL"/>
              <w:rPr>
                <w:rFonts w:cs="Arial"/>
                <w:szCs w:val="18"/>
              </w:rPr>
            </w:pPr>
            <w:r>
              <w:rPr>
                <w:rFonts w:cs="Arial"/>
                <w:szCs w:val="18"/>
              </w:rPr>
              <w:t>This IE shall be present if "n2SmInfo" attribute is present.</w:t>
            </w:r>
          </w:p>
          <w:p w14:paraId="0D1BF7AF" w14:textId="77777777" w:rsidR="00C447D2" w:rsidRDefault="00C447D2" w:rsidP="00E218B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447D2" w:rsidRPr="00FD48E5" w14:paraId="56AFE490"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A0F7C9D" w14:textId="77777777" w:rsidR="00C447D2" w:rsidRDefault="00C447D2" w:rsidP="00E218B5">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2C8EBE" w14:textId="77777777" w:rsidR="00C447D2" w:rsidRDefault="00C447D2" w:rsidP="00E218B5">
            <w:pPr>
              <w:pStyle w:val="TAL"/>
            </w:pPr>
            <w:proofErr w:type="gramStart"/>
            <w:r>
              <w:rPr>
                <w:lang w:val="en-US"/>
              </w:rPr>
              <w:t>array(</w:t>
            </w:r>
            <w:proofErr w:type="spellStart"/>
            <w:proofErr w:type="gramEnd"/>
            <w:r>
              <w:rPr>
                <w:lang w:val="en-US"/>
              </w:rP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B6CE4AB"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8D3F34" w14:textId="77777777" w:rsidR="00C447D2" w:rsidRDefault="00C447D2"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BE6184" w14:textId="77777777" w:rsidR="00C447D2" w:rsidRDefault="00C447D2" w:rsidP="00E218B5">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C447D2" w:rsidRPr="00FD48E5" w14:paraId="3857FC02"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4E03976" w14:textId="77777777" w:rsidR="00C447D2" w:rsidRDefault="00C447D2" w:rsidP="00E218B5">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90932D8" w14:textId="77777777" w:rsidR="00C447D2" w:rsidRDefault="00C447D2" w:rsidP="00E218B5">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10F04D2E"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CDA6D7"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866ABD" w14:textId="77777777" w:rsidR="00C447D2" w:rsidRDefault="00C447D2" w:rsidP="00E218B5">
            <w:pPr>
              <w:pStyle w:val="TAL"/>
              <w:rPr>
                <w:rFonts w:cs="Arial"/>
                <w:szCs w:val="18"/>
              </w:rPr>
            </w:pPr>
            <w:r>
              <w:rPr>
                <w:rFonts w:cs="Arial"/>
                <w:szCs w:val="18"/>
              </w:rPr>
              <w:t>This IE shall be present if the SMF was requested to prepare an EPS to 5GS handover for the PDU session in the corresponding request.</w:t>
            </w:r>
          </w:p>
          <w:p w14:paraId="10B9860B" w14:textId="77777777" w:rsidR="00C447D2" w:rsidRDefault="00C447D2" w:rsidP="00E218B5">
            <w:pPr>
              <w:pStyle w:val="TAL"/>
              <w:rPr>
                <w:rFonts w:cs="Arial"/>
                <w:szCs w:val="18"/>
              </w:rPr>
            </w:pPr>
            <w:r>
              <w:rPr>
                <w:rFonts w:cs="Arial"/>
                <w:szCs w:val="18"/>
              </w:rPr>
              <w:t>When present, it shall be set as specified in subclause 5.2.2.2.3.</w:t>
            </w:r>
          </w:p>
        </w:tc>
      </w:tr>
      <w:tr w:rsidR="00E218B5" w:rsidRPr="00FD48E5" w14:paraId="7B732B4E" w14:textId="77777777" w:rsidTr="00E218B5">
        <w:trPr>
          <w:jc w:val="center"/>
          <w:ins w:id="39" w:author="Lu Yunjie - CT4#91" w:date="2019-04-29T15:30:00Z"/>
        </w:trPr>
        <w:tc>
          <w:tcPr>
            <w:tcW w:w="2090" w:type="dxa"/>
            <w:tcBorders>
              <w:top w:val="single" w:sz="4" w:space="0" w:color="auto"/>
              <w:left w:val="single" w:sz="4" w:space="0" w:color="auto"/>
              <w:bottom w:val="single" w:sz="4" w:space="0" w:color="auto"/>
              <w:right w:val="single" w:sz="4" w:space="0" w:color="auto"/>
            </w:tcBorders>
          </w:tcPr>
          <w:p w14:paraId="1845519F" w14:textId="4F578552" w:rsidR="00E218B5" w:rsidRDefault="00E218B5" w:rsidP="00E218B5">
            <w:pPr>
              <w:pStyle w:val="TAL"/>
              <w:rPr>
                <w:ins w:id="40" w:author="Lu Yunjie - CT4#91" w:date="2019-04-29T15:30:00Z"/>
              </w:rPr>
            </w:pPr>
            <w:proofErr w:type="spellStart"/>
            <w:ins w:id="41" w:author="Lu Yunjie - CT4#91" w:date="2019-04-29T15:30:00Z">
              <w:r>
                <w:rPr>
                  <w:lang w:val="en-US"/>
                </w:rPr>
                <w:t>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58F6A3" w14:textId="6BA27945" w:rsidR="00E218B5" w:rsidRDefault="00E218B5" w:rsidP="00E218B5">
            <w:pPr>
              <w:pStyle w:val="TAL"/>
              <w:rPr>
                <w:ins w:id="42" w:author="Lu Yunjie - CT4#91" w:date="2019-04-29T15:30:00Z"/>
              </w:rPr>
            </w:pPr>
            <w:proofErr w:type="spellStart"/>
            <w:ins w:id="43" w:author="Lu Yunjie - CT4#91" w:date="2019-04-29T15:30: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FA95B2" w14:textId="53134E24" w:rsidR="00E218B5" w:rsidRDefault="00E218B5" w:rsidP="00E218B5">
            <w:pPr>
              <w:pStyle w:val="TAC"/>
              <w:rPr>
                <w:ins w:id="44" w:author="Lu Yunjie - CT4#91" w:date="2019-04-29T15:30:00Z"/>
              </w:rPr>
            </w:pPr>
            <w:ins w:id="45" w:author="Lu Yunjie - CT4#91" w:date="2019-04-29T15:30:00Z">
              <w:r>
                <w:t>C</w:t>
              </w:r>
            </w:ins>
          </w:p>
        </w:tc>
        <w:tc>
          <w:tcPr>
            <w:tcW w:w="1134" w:type="dxa"/>
            <w:tcBorders>
              <w:top w:val="single" w:sz="4" w:space="0" w:color="auto"/>
              <w:left w:val="single" w:sz="4" w:space="0" w:color="auto"/>
              <w:bottom w:val="single" w:sz="4" w:space="0" w:color="auto"/>
              <w:right w:val="single" w:sz="4" w:space="0" w:color="auto"/>
            </w:tcBorders>
          </w:tcPr>
          <w:p w14:paraId="614D9645" w14:textId="26A9A182" w:rsidR="00E218B5" w:rsidRDefault="00E218B5" w:rsidP="00E218B5">
            <w:pPr>
              <w:pStyle w:val="TAL"/>
              <w:rPr>
                <w:ins w:id="46" w:author="Lu Yunjie - CT4#91" w:date="2019-04-29T15:30:00Z"/>
              </w:rPr>
            </w:pPr>
            <w:ins w:id="47" w:author="Lu Yunjie - CT4#91" w:date="2019-04-29T15:30:00Z">
              <w:r>
                <w:t>0..1</w:t>
              </w:r>
            </w:ins>
          </w:p>
        </w:tc>
        <w:tc>
          <w:tcPr>
            <w:tcW w:w="4359" w:type="dxa"/>
            <w:tcBorders>
              <w:top w:val="single" w:sz="4" w:space="0" w:color="auto"/>
              <w:left w:val="single" w:sz="4" w:space="0" w:color="auto"/>
              <w:bottom w:val="single" w:sz="4" w:space="0" w:color="auto"/>
              <w:right w:val="single" w:sz="4" w:space="0" w:color="auto"/>
            </w:tcBorders>
          </w:tcPr>
          <w:p w14:paraId="7F9A5E40" w14:textId="6CA4E539" w:rsidR="00E218B5" w:rsidRDefault="00E218B5" w:rsidP="00E218B5">
            <w:pPr>
              <w:pStyle w:val="TAL"/>
              <w:rPr>
                <w:ins w:id="48" w:author="Lu Yunjie - CT4#91" w:date="2019-04-29T15:30:00Z"/>
                <w:rFonts w:cs="Arial"/>
                <w:szCs w:val="18"/>
              </w:rPr>
            </w:pPr>
            <w:ins w:id="49" w:author="Lu Yunjie - CT4#91" w:date="2019-04-29T15:30:00Z">
              <w:r>
                <w:rPr>
                  <w:rFonts w:cs="Arial"/>
                  <w:szCs w:val="18"/>
                </w:rPr>
                <w:t xml:space="preserve">This IE shall be present </w:t>
              </w:r>
            </w:ins>
            <w:ins w:id="50" w:author="Lu Yunjie - CT4#91" w:date="2019-04-29T17:31:00Z">
              <w:r w:rsidR="00BC1D43">
                <w:rPr>
                  <w:rFonts w:cs="Arial"/>
                  <w:szCs w:val="18"/>
                </w:rPr>
                <w:t xml:space="preserve">if a GPSI is associated with </w:t>
              </w:r>
            </w:ins>
            <w:ins w:id="51" w:author="Lu Yunjie - CT4#91" w:date="2019-04-29T17:32:00Z">
              <w:r w:rsidR="00C67C6E">
                <w:rPr>
                  <w:rFonts w:cs="Arial"/>
                  <w:szCs w:val="18"/>
                </w:rPr>
                <w:t>the existing PDU session,</w:t>
              </w:r>
            </w:ins>
            <w:ins w:id="52" w:author="Lu Yunjie - CT4#91" w:date="2019-04-29T15:45:00Z">
              <w:r w:rsidR="00247844">
                <w:t xml:space="preserve"> or if a GPSI is received </w:t>
              </w:r>
            </w:ins>
            <w:ins w:id="53" w:author="Lu Yunjie - CT4#91" w:date="2019-04-29T17:33:00Z">
              <w:r w:rsidR="002208CB">
                <w:t xml:space="preserve">from </w:t>
              </w:r>
            </w:ins>
            <w:ins w:id="54" w:author="Lu Yunjie - CT4#91" w:date="2019-04-29T15:58:00Z">
              <w:r w:rsidR="0010455E">
                <w:t>H-SMF</w:t>
              </w:r>
            </w:ins>
            <w:ins w:id="55" w:author="Lu Yunjie - CT4#91" w:date="2019-04-29T17:32:00Z">
              <w:r w:rsidR="00C67C6E">
                <w:t xml:space="preserve"> for existing HR PDU session</w:t>
              </w:r>
            </w:ins>
            <w:ins w:id="56" w:author="Lu Yunjie - CT4#91" w:date="2019-04-29T15:58:00Z">
              <w:r w:rsidR="006B4A08">
                <w:t>.</w:t>
              </w:r>
            </w:ins>
          </w:p>
          <w:p w14:paraId="178D4EEC" w14:textId="77777777" w:rsidR="00E218B5" w:rsidRDefault="00E218B5" w:rsidP="00E218B5">
            <w:pPr>
              <w:pStyle w:val="TAL"/>
              <w:rPr>
                <w:ins w:id="57" w:author="Lu Yunjie - CT4#91" w:date="2019-04-29T15:30:00Z"/>
                <w:rFonts w:cs="Arial"/>
                <w:szCs w:val="18"/>
              </w:rPr>
            </w:pPr>
          </w:p>
          <w:p w14:paraId="788AAF47" w14:textId="4DA0F1DA" w:rsidR="00E218B5" w:rsidRDefault="00E218B5" w:rsidP="00E218B5">
            <w:pPr>
              <w:pStyle w:val="TAL"/>
              <w:rPr>
                <w:ins w:id="58" w:author="Lu Yunjie - CT4#91" w:date="2019-04-29T15:30:00Z"/>
                <w:rFonts w:cs="Arial"/>
                <w:szCs w:val="18"/>
              </w:rPr>
            </w:pPr>
            <w:ins w:id="59" w:author="Lu Yunjie - CT4#91" w:date="2019-04-29T15:30:00Z">
              <w:r>
                <w:rPr>
                  <w:rFonts w:cs="Arial"/>
                  <w:szCs w:val="18"/>
                </w:rPr>
                <w:t>When present, it shall contain the user's GPSI</w:t>
              </w:r>
            </w:ins>
            <w:ins w:id="60" w:author="Lu Yunjie - CT4#91" w:date="2019-04-29T15:36:00Z">
              <w:r w:rsidR="00E44FE8">
                <w:rPr>
                  <w:rFonts w:cs="Arial"/>
                  <w:szCs w:val="18"/>
                </w:rPr>
                <w:t xml:space="preserve"> associated with the PDU session.</w:t>
              </w:r>
            </w:ins>
          </w:p>
        </w:tc>
      </w:tr>
      <w:tr w:rsidR="00E218B5" w14:paraId="6498C818"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26BB26B" w14:textId="77777777" w:rsidR="00E218B5" w:rsidRPr="00793F63" w:rsidRDefault="00E218B5" w:rsidP="00E218B5">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8A8769C" w14:textId="77777777" w:rsidR="00E218B5" w:rsidRDefault="00E218B5" w:rsidP="00E218B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DAF9F1" w14:textId="77777777" w:rsidR="00E218B5" w:rsidRDefault="00E218B5"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B36008" w14:textId="77777777" w:rsidR="00E218B5" w:rsidRDefault="00E218B5"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77BF57" w14:textId="77777777" w:rsidR="00E218B5" w:rsidRDefault="00E218B5" w:rsidP="00E218B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Context. </w:t>
            </w:r>
          </w:p>
          <w:p w14:paraId="70F43B6D" w14:textId="77777777" w:rsidR="00E218B5" w:rsidRDefault="00E218B5" w:rsidP="00E218B5">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E218B5" w14:paraId="291D19F8"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4413887" w14:textId="77777777" w:rsidR="00E218B5" w:rsidRPr="00793F63" w:rsidRDefault="00E218B5" w:rsidP="00E218B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227DE4" w14:textId="77777777" w:rsidR="00E218B5" w:rsidRDefault="00E218B5" w:rsidP="00E218B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446E6A" w14:textId="77777777" w:rsidR="00E218B5" w:rsidRDefault="00E218B5" w:rsidP="00E218B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4CC981" w14:textId="77777777" w:rsidR="00E218B5" w:rsidRDefault="00E218B5" w:rsidP="00E218B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DB0A0A" w14:textId="77777777" w:rsidR="00E218B5" w:rsidRDefault="00E218B5" w:rsidP="00E218B5">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E218B5" w14:paraId="0CA0EBD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C7A0E24" w14:textId="77777777" w:rsidR="00E218B5" w:rsidRPr="00793F63" w:rsidRDefault="00E218B5" w:rsidP="00E218B5">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7D6D1E" w14:textId="77777777" w:rsidR="00E218B5" w:rsidRDefault="00E218B5" w:rsidP="00E218B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3D00345" w14:textId="77777777" w:rsidR="00E218B5" w:rsidRDefault="00E218B5"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1A5311" w14:textId="77777777" w:rsidR="00E218B5" w:rsidRDefault="00E218B5"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ADB0" w14:textId="77777777" w:rsidR="00E218B5" w:rsidRDefault="00E218B5" w:rsidP="00E218B5">
            <w:pPr>
              <w:pStyle w:val="TAL"/>
              <w:rPr>
                <w:rFonts w:cs="Arial"/>
                <w:szCs w:val="18"/>
              </w:rPr>
            </w:pPr>
            <w:r>
              <w:rPr>
                <w:rFonts w:cs="Arial"/>
                <w:szCs w:val="18"/>
              </w:rPr>
              <w:t xml:space="preserve">This IE shall be present if at least one optional feature defined in subclause 6.1.8 is supported. </w:t>
            </w:r>
          </w:p>
        </w:tc>
      </w:tr>
    </w:tbl>
    <w:p w14:paraId="517F6022" w14:textId="119B35F9" w:rsidR="00BA0F92" w:rsidRDefault="00BA0F92" w:rsidP="00BA0F92">
      <w:pPr>
        <w:rPr>
          <w:noProof/>
        </w:rPr>
      </w:pPr>
    </w:p>
    <w:p w14:paraId="5CB5C777" w14:textId="77777777" w:rsidR="00C447D2" w:rsidRPr="006B5418" w:rsidRDefault="00C447D2" w:rsidP="00C44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E3DCB" w14:textId="77777777" w:rsidR="00D332C0" w:rsidRDefault="00D332C0" w:rsidP="00D332C0">
      <w:pPr>
        <w:pStyle w:val="Heading5"/>
      </w:pPr>
      <w:bookmarkStart w:id="61" w:name="_Toc3976121"/>
      <w:r>
        <w:lastRenderedPageBreak/>
        <w:t>6.1.6.2.4</w:t>
      </w:r>
      <w:r>
        <w:tab/>
        <w:t xml:space="preserve">Type: </w:t>
      </w:r>
      <w:proofErr w:type="spellStart"/>
      <w:r>
        <w:t>SMContextUpdateData</w:t>
      </w:r>
      <w:bookmarkEnd w:id="61"/>
      <w:proofErr w:type="spellEnd"/>
    </w:p>
    <w:p w14:paraId="13854920" w14:textId="77777777" w:rsidR="00D332C0" w:rsidRDefault="00D332C0" w:rsidP="00D332C0">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32C0" w:rsidRPr="00FD48E5" w14:paraId="1867B7F2"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302D3" w14:textId="77777777" w:rsidR="00D332C0" w:rsidRDefault="00D332C0" w:rsidP="00E218B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A04D51" w14:textId="77777777" w:rsidR="00D332C0" w:rsidRDefault="00D332C0" w:rsidP="00E218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EF39" w14:textId="77777777" w:rsidR="00D332C0" w:rsidRPr="007277D4" w:rsidRDefault="00D332C0" w:rsidP="00E218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602C87" w14:textId="77777777" w:rsidR="00D332C0" w:rsidRDefault="00D332C0" w:rsidP="00E218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993A8B" w14:textId="77777777" w:rsidR="00D332C0" w:rsidRDefault="00D332C0" w:rsidP="00E218B5">
            <w:pPr>
              <w:pStyle w:val="TAH"/>
              <w:rPr>
                <w:rFonts w:cs="Arial"/>
                <w:szCs w:val="18"/>
              </w:rPr>
            </w:pPr>
            <w:r>
              <w:rPr>
                <w:rFonts w:cs="Arial"/>
                <w:szCs w:val="18"/>
              </w:rPr>
              <w:t>Description</w:t>
            </w:r>
          </w:p>
        </w:tc>
      </w:tr>
      <w:tr w:rsidR="00D332C0" w:rsidRPr="00FD48E5" w14:paraId="673840F6"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E088366" w14:textId="77777777" w:rsidR="00D332C0" w:rsidRDefault="00D332C0" w:rsidP="00E218B5">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7A5BAA6" w14:textId="77777777" w:rsidR="00D332C0" w:rsidRDefault="00D332C0" w:rsidP="00E218B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BF61691"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CCB595"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EE72E" w14:textId="77777777" w:rsidR="00D332C0" w:rsidRDefault="00D332C0" w:rsidP="00E218B5">
            <w:pPr>
              <w:pStyle w:val="TAL"/>
              <w:rPr>
                <w:rFonts w:cs="Arial"/>
                <w:szCs w:val="18"/>
              </w:rPr>
            </w:pPr>
            <w:r>
              <w:rPr>
                <w:rFonts w:cs="Arial"/>
                <w:szCs w:val="18"/>
              </w:rPr>
              <w:t>This IE shall be present if it is available and has not been provided earlier to the SMF.</w:t>
            </w:r>
          </w:p>
          <w:p w14:paraId="75D77F36" w14:textId="77777777" w:rsidR="00D332C0" w:rsidRDefault="00D332C0" w:rsidP="00E218B5">
            <w:pPr>
              <w:pStyle w:val="TAL"/>
              <w:rPr>
                <w:rFonts w:cs="Arial"/>
                <w:szCs w:val="18"/>
              </w:rPr>
            </w:pPr>
            <w:r>
              <w:rPr>
                <w:rFonts w:cs="Arial"/>
                <w:szCs w:val="18"/>
              </w:rPr>
              <w:t>When present, this IE shall contain the permanent equipment identifier.</w:t>
            </w:r>
          </w:p>
        </w:tc>
      </w:tr>
      <w:tr w:rsidR="00D332C0" w:rsidRPr="00FD48E5" w:rsidDel="00716D14" w14:paraId="0C413654" w14:textId="411284EE" w:rsidTr="00E218B5">
        <w:trPr>
          <w:jc w:val="center"/>
          <w:del w:id="62" w:author="Lu Yunjie - CT4#91" w:date="2019-04-29T15:36:00Z"/>
        </w:trPr>
        <w:tc>
          <w:tcPr>
            <w:tcW w:w="2090" w:type="dxa"/>
            <w:tcBorders>
              <w:top w:val="single" w:sz="4" w:space="0" w:color="auto"/>
              <w:left w:val="single" w:sz="4" w:space="0" w:color="auto"/>
              <w:bottom w:val="single" w:sz="4" w:space="0" w:color="auto"/>
              <w:right w:val="single" w:sz="4" w:space="0" w:color="auto"/>
            </w:tcBorders>
          </w:tcPr>
          <w:p w14:paraId="7421116E" w14:textId="12FB03B0" w:rsidR="00D332C0" w:rsidDel="00716D14" w:rsidRDefault="00D332C0" w:rsidP="00E218B5">
            <w:pPr>
              <w:pStyle w:val="TAL"/>
              <w:rPr>
                <w:del w:id="63" w:author="Lu Yunjie - CT4#91" w:date="2019-04-29T15:36:00Z"/>
              </w:rPr>
            </w:pPr>
            <w:del w:id="64" w:author="Lu Yunjie - CT4#91" w:date="2019-04-29T15:36:00Z">
              <w:r w:rsidDel="00716D14">
                <w:rPr>
                  <w:lang w:val="en-US"/>
                </w:rPr>
                <w:delText>gpsi</w:delText>
              </w:r>
            </w:del>
          </w:p>
        </w:tc>
        <w:tc>
          <w:tcPr>
            <w:tcW w:w="1559" w:type="dxa"/>
            <w:tcBorders>
              <w:top w:val="single" w:sz="4" w:space="0" w:color="auto"/>
              <w:left w:val="single" w:sz="4" w:space="0" w:color="auto"/>
              <w:bottom w:val="single" w:sz="4" w:space="0" w:color="auto"/>
              <w:right w:val="single" w:sz="4" w:space="0" w:color="auto"/>
            </w:tcBorders>
          </w:tcPr>
          <w:p w14:paraId="33A690AA" w14:textId="42C93A99" w:rsidR="00D332C0" w:rsidDel="00716D14" w:rsidRDefault="00D332C0" w:rsidP="00E218B5">
            <w:pPr>
              <w:pStyle w:val="TAL"/>
              <w:rPr>
                <w:del w:id="65" w:author="Lu Yunjie - CT4#91" w:date="2019-04-29T15:36:00Z"/>
              </w:rPr>
            </w:pPr>
            <w:del w:id="66" w:author="Lu Yunjie - CT4#91" w:date="2019-04-29T15:36:00Z">
              <w:r w:rsidDel="00716D14">
                <w:delText>Gpsi</w:delText>
              </w:r>
            </w:del>
          </w:p>
        </w:tc>
        <w:tc>
          <w:tcPr>
            <w:tcW w:w="425" w:type="dxa"/>
            <w:tcBorders>
              <w:top w:val="single" w:sz="4" w:space="0" w:color="auto"/>
              <w:left w:val="single" w:sz="4" w:space="0" w:color="auto"/>
              <w:bottom w:val="single" w:sz="4" w:space="0" w:color="auto"/>
              <w:right w:val="single" w:sz="4" w:space="0" w:color="auto"/>
            </w:tcBorders>
          </w:tcPr>
          <w:p w14:paraId="18088C39" w14:textId="3CD9DA3F" w:rsidR="00D332C0" w:rsidDel="00716D14" w:rsidRDefault="00D332C0" w:rsidP="00E218B5">
            <w:pPr>
              <w:pStyle w:val="TAC"/>
              <w:rPr>
                <w:del w:id="67" w:author="Lu Yunjie - CT4#91" w:date="2019-04-29T15:36:00Z"/>
              </w:rPr>
            </w:pPr>
            <w:del w:id="68" w:author="Lu Yunjie - CT4#91" w:date="2019-04-29T15:36:00Z">
              <w:r w:rsidDel="00716D14">
                <w:delText>C</w:delText>
              </w:r>
            </w:del>
          </w:p>
        </w:tc>
        <w:tc>
          <w:tcPr>
            <w:tcW w:w="1134" w:type="dxa"/>
            <w:tcBorders>
              <w:top w:val="single" w:sz="4" w:space="0" w:color="auto"/>
              <w:left w:val="single" w:sz="4" w:space="0" w:color="auto"/>
              <w:bottom w:val="single" w:sz="4" w:space="0" w:color="auto"/>
              <w:right w:val="single" w:sz="4" w:space="0" w:color="auto"/>
            </w:tcBorders>
          </w:tcPr>
          <w:p w14:paraId="1AF81E9B" w14:textId="0C96747D" w:rsidR="00D332C0" w:rsidDel="00716D14" w:rsidRDefault="00D332C0" w:rsidP="00E218B5">
            <w:pPr>
              <w:pStyle w:val="TAL"/>
              <w:rPr>
                <w:del w:id="69" w:author="Lu Yunjie - CT4#91" w:date="2019-04-29T15:36:00Z"/>
              </w:rPr>
            </w:pPr>
            <w:del w:id="70" w:author="Lu Yunjie - CT4#91" w:date="2019-04-29T15:36:00Z">
              <w:r w:rsidDel="00716D14">
                <w:delText>0..1</w:delText>
              </w:r>
            </w:del>
          </w:p>
        </w:tc>
        <w:tc>
          <w:tcPr>
            <w:tcW w:w="4359" w:type="dxa"/>
            <w:tcBorders>
              <w:top w:val="single" w:sz="4" w:space="0" w:color="auto"/>
              <w:left w:val="single" w:sz="4" w:space="0" w:color="auto"/>
              <w:bottom w:val="single" w:sz="4" w:space="0" w:color="auto"/>
              <w:right w:val="single" w:sz="4" w:space="0" w:color="auto"/>
            </w:tcBorders>
          </w:tcPr>
          <w:p w14:paraId="3BBAE71E" w14:textId="20964CF1" w:rsidR="00D332C0" w:rsidDel="00716D14" w:rsidRDefault="00D332C0" w:rsidP="00E218B5">
            <w:pPr>
              <w:pStyle w:val="TAL"/>
              <w:rPr>
                <w:del w:id="71" w:author="Lu Yunjie - CT4#91" w:date="2019-04-29T15:36:00Z"/>
                <w:rFonts w:cs="Arial"/>
                <w:szCs w:val="18"/>
              </w:rPr>
            </w:pPr>
            <w:del w:id="72" w:author="Lu Yunjie - CT4#91" w:date="2019-04-29T15:36:00Z">
              <w:r w:rsidDel="00716D14">
                <w:rPr>
                  <w:rFonts w:cs="Arial"/>
                  <w:szCs w:val="18"/>
                </w:rPr>
                <w:delText xml:space="preserve">This IE shall be present if it is available and has not been provided earlier to the SMF or if it has changed. When present, it shall contain the user's GPSI. </w:delText>
              </w:r>
            </w:del>
          </w:p>
        </w:tc>
      </w:tr>
      <w:tr w:rsidR="00D332C0" w:rsidRPr="00FD48E5" w14:paraId="26BC25A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CCDF27B" w14:textId="77777777" w:rsidR="00D332C0" w:rsidRDefault="00D332C0" w:rsidP="00E218B5">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43DC3AD7" w14:textId="77777777" w:rsidR="00D332C0" w:rsidRDefault="00D332C0" w:rsidP="00E218B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CA21F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70FF3"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7BAEBA" w14:textId="77777777" w:rsidR="00D332C0" w:rsidRDefault="00D332C0" w:rsidP="00E218B5">
            <w:pPr>
              <w:pStyle w:val="TAL"/>
              <w:rPr>
                <w:rFonts w:cs="Arial"/>
                <w:szCs w:val="18"/>
              </w:rPr>
            </w:pPr>
            <w:r>
              <w:rPr>
                <w:rFonts w:cs="Arial"/>
                <w:szCs w:val="18"/>
              </w:rPr>
              <w:t xml:space="preserve">This IE shall be present upon inter-AMF change or mobility, or upon a N2 handover execution with AMF change. </w:t>
            </w:r>
          </w:p>
          <w:p w14:paraId="22EADA0F" w14:textId="77777777" w:rsidR="00D332C0" w:rsidRDefault="00D332C0" w:rsidP="00E218B5">
            <w:pPr>
              <w:pStyle w:val="TAL"/>
              <w:rPr>
                <w:rFonts w:cs="Arial"/>
                <w:szCs w:val="18"/>
              </w:rPr>
            </w:pPr>
            <w:r>
              <w:rPr>
                <w:rFonts w:cs="Arial"/>
                <w:szCs w:val="18"/>
              </w:rPr>
              <w:t>When present, it shall contain the identifier of the serving NF (e.g. AMF).</w:t>
            </w:r>
          </w:p>
        </w:tc>
      </w:tr>
      <w:tr w:rsidR="00D332C0" w:rsidRPr="00FD48E5" w14:paraId="70E124B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AFE287B" w14:textId="77777777" w:rsidR="00D332C0" w:rsidRDefault="00D332C0" w:rsidP="00E218B5">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2363A6DD" w14:textId="77777777" w:rsidR="00D332C0" w:rsidRDefault="00D332C0" w:rsidP="00E218B5">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41053E42"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238E1" w14:textId="77777777" w:rsidR="00D332C0" w:rsidRDefault="00D332C0" w:rsidP="00E218B5">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7EBCCD7A" w14:textId="77777777" w:rsidR="00D332C0" w:rsidRDefault="00D332C0" w:rsidP="00E218B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C23B4F0" w14:textId="77777777" w:rsidR="00D332C0" w:rsidRDefault="00D332C0" w:rsidP="00E218B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D332C0" w:rsidRPr="00FD48E5" w14:paraId="52ED6ED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8497B69" w14:textId="77777777" w:rsidR="00D332C0" w:rsidRDefault="00D332C0" w:rsidP="00E218B5">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06102E36" w14:textId="77777777" w:rsidR="00D332C0" w:rsidRDefault="00D332C0" w:rsidP="00E218B5">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5C97089" w14:textId="77777777" w:rsidR="00D332C0" w:rsidRDefault="00D332C0" w:rsidP="00E218B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0BEF03FA" w14:textId="77777777" w:rsidR="00D332C0" w:rsidRDefault="00D332C0" w:rsidP="00E218B5">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B7836E1" w14:textId="77777777" w:rsidR="00D332C0" w:rsidRPr="00F8607F" w:rsidRDefault="00D332C0" w:rsidP="00E218B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7DDE4441" w14:textId="77777777" w:rsidR="00D332C0" w:rsidRDefault="00D332C0" w:rsidP="00E218B5">
            <w:pPr>
              <w:pStyle w:val="TAL"/>
              <w:rPr>
                <w:rFonts w:cs="Arial"/>
                <w:szCs w:val="18"/>
              </w:rPr>
            </w:pPr>
            <w:r w:rsidRPr="00F8607F">
              <w:rPr>
                <w:rFonts w:cs="Arial"/>
                <w:szCs w:val="18"/>
              </w:rPr>
              <w:t>When present, it shall contain the serving AMF's GUAMI.</w:t>
            </w:r>
          </w:p>
        </w:tc>
      </w:tr>
      <w:tr w:rsidR="00D332C0" w14:paraId="797A404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9C135D8" w14:textId="77777777" w:rsidR="00D332C0" w:rsidRDefault="00D332C0" w:rsidP="00E218B5">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043B8B38" w14:textId="77777777" w:rsidR="00D332C0" w:rsidRDefault="00D332C0" w:rsidP="00E218B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B589E9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C9BA84"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5068A" w14:textId="77777777" w:rsidR="00D332C0" w:rsidRPr="00F8607F" w:rsidRDefault="00D332C0" w:rsidP="00E218B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72D89287" w14:textId="77777777" w:rsidR="00D332C0" w:rsidRDefault="00D332C0" w:rsidP="00E218B5">
            <w:pPr>
              <w:pStyle w:val="TAL"/>
              <w:rPr>
                <w:rFonts w:cs="Arial"/>
                <w:szCs w:val="18"/>
              </w:rPr>
            </w:pPr>
            <w:r>
              <w:rPr>
                <w:rFonts w:cs="Arial"/>
                <w:szCs w:val="18"/>
              </w:rPr>
              <w:t xml:space="preserve">When present, it shall contain the </w:t>
            </w:r>
            <w:r>
              <w:t xml:space="preserve">serving core network operator PLMN ID. </w:t>
            </w:r>
          </w:p>
        </w:tc>
      </w:tr>
      <w:tr w:rsidR="00D332C0" w:rsidRPr="00FD48E5" w14:paraId="51AD0A7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201B318" w14:textId="77777777" w:rsidR="00D332C0" w:rsidRDefault="00D332C0" w:rsidP="00E218B5">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4099EC" w14:textId="77777777" w:rsidR="00D332C0" w:rsidRDefault="00D332C0" w:rsidP="00E218B5">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5DFCC1" w14:textId="77777777" w:rsidR="00D332C0" w:rsidRDefault="00D332C0" w:rsidP="00E218B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BB64211" w14:textId="77777777" w:rsidR="00D332C0" w:rsidRDefault="00D332C0" w:rsidP="00E218B5">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7A116ABA" w14:textId="77777777" w:rsidR="00D332C0" w:rsidRDefault="00D332C0" w:rsidP="00E218B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93858A3" w14:textId="77777777" w:rsidR="00D332C0" w:rsidRDefault="00D332C0" w:rsidP="00E218B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D332C0" w:rsidRPr="00FD48E5" w14:paraId="7A4052E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676E88B" w14:textId="77777777" w:rsidR="00D332C0" w:rsidRDefault="00D332C0" w:rsidP="00E218B5">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AC4059F" w14:textId="77777777" w:rsidR="00D332C0" w:rsidRDefault="00D332C0" w:rsidP="00E218B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D18789B"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D7B5F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6C8E8A" w14:textId="77777777" w:rsidR="00D332C0" w:rsidRDefault="00D332C0" w:rsidP="00E218B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53A4F463" w14:textId="77777777" w:rsidR="00D332C0" w:rsidRDefault="00D332C0" w:rsidP="00E218B5">
            <w:pPr>
              <w:pStyle w:val="TAL"/>
              <w:rPr>
                <w:rFonts w:cs="Arial"/>
                <w:szCs w:val="18"/>
              </w:rPr>
            </w:pPr>
            <w:r>
              <w:rPr>
                <w:rFonts w:cs="Arial"/>
                <w:szCs w:val="18"/>
              </w:rPr>
              <w:t>When present, this IE shall indicate the Access Network Type to which the PDU session is to be associated.</w:t>
            </w:r>
          </w:p>
        </w:tc>
      </w:tr>
      <w:tr w:rsidR="00D332C0" w14:paraId="5A81443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0B95910" w14:textId="77777777" w:rsidR="00D332C0" w:rsidRDefault="00D332C0" w:rsidP="00E218B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9A7914" w14:textId="77777777" w:rsidR="00D332C0" w:rsidRDefault="00D332C0" w:rsidP="00E218B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E23CBE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3573C"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6503F" w14:textId="77777777" w:rsidR="00D332C0" w:rsidRDefault="00D332C0" w:rsidP="00E218B5">
            <w:pPr>
              <w:pStyle w:val="TAL"/>
              <w:rPr>
                <w:rFonts w:cs="Arial"/>
                <w:szCs w:val="18"/>
              </w:rPr>
            </w:pPr>
            <w:r>
              <w:rPr>
                <w:rFonts w:cs="Arial"/>
                <w:szCs w:val="18"/>
              </w:rPr>
              <w:t>This IE shall be present and indicate the RAT Type used by the UE, if available, upon a change of RAT Type.</w:t>
            </w:r>
          </w:p>
        </w:tc>
      </w:tr>
      <w:tr w:rsidR="00D332C0" w:rsidRPr="00FD48E5" w14:paraId="3A7CD63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C240A0B" w14:textId="77777777" w:rsidR="00D332C0" w:rsidRDefault="00D332C0" w:rsidP="00E218B5">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DA203B6" w14:textId="77777777" w:rsidR="00D332C0" w:rsidRDefault="00D332C0" w:rsidP="00E218B5">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755467"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33D3D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32345" w14:textId="77777777" w:rsidR="00D332C0" w:rsidRDefault="00D332C0" w:rsidP="00E218B5">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D332C0" w:rsidRPr="00FD48E5" w14:paraId="5069938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2331F79" w14:textId="77777777" w:rsidR="00D332C0" w:rsidRDefault="00D332C0" w:rsidP="00E218B5">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E4B4BD5" w14:textId="77777777" w:rsidR="00D332C0" w:rsidRDefault="00D332C0" w:rsidP="00E218B5">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A9134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55700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B758DF" w14:textId="77777777" w:rsidR="00D332C0" w:rsidRDefault="00D332C0" w:rsidP="00E218B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2D90973" w14:textId="77777777" w:rsidR="00D332C0" w:rsidRDefault="00D332C0" w:rsidP="00E218B5">
            <w:pPr>
              <w:pStyle w:val="TAL"/>
              <w:rPr>
                <w:rFonts w:cs="Arial"/>
                <w:szCs w:val="18"/>
              </w:rPr>
            </w:pPr>
            <w:r>
              <w:rPr>
                <w:rFonts w:cs="Arial"/>
                <w:szCs w:val="18"/>
              </w:rPr>
              <w:t xml:space="preserve">When present, this IE shall contain: </w:t>
            </w:r>
          </w:p>
          <w:p w14:paraId="1B4C6196" w14:textId="77777777" w:rsidR="00D332C0" w:rsidRDefault="00D332C0" w:rsidP="00E218B5">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C48850B" w14:textId="77777777" w:rsidR="00D332C0" w:rsidRDefault="00D332C0" w:rsidP="00E218B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524D0C2" w14:textId="77777777" w:rsidR="00D332C0" w:rsidRDefault="00D332C0" w:rsidP="00E218B5">
            <w:pPr>
              <w:pStyle w:val="TAL"/>
              <w:rPr>
                <w:rFonts w:cs="Arial"/>
                <w:szCs w:val="18"/>
              </w:rPr>
            </w:pPr>
            <w:r>
              <w:rPr>
                <w:rFonts w:cs="Arial"/>
                <w:szCs w:val="18"/>
              </w:rPr>
              <w:t>See NOTE.</w:t>
            </w:r>
          </w:p>
        </w:tc>
      </w:tr>
      <w:tr w:rsidR="00D332C0" w:rsidRPr="00FD48E5" w14:paraId="0D109C96"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D4E1901" w14:textId="77777777" w:rsidR="00D332C0" w:rsidRDefault="00D332C0" w:rsidP="00E218B5">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8222F94" w14:textId="77777777" w:rsidR="00D332C0" w:rsidRDefault="00D332C0" w:rsidP="00E218B5">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288101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DF101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78F6E1" w14:textId="77777777" w:rsidR="00D332C0" w:rsidRDefault="00D332C0" w:rsidP="00E218B5">
            <w:pPr>
              <w:pStyle w:val="TAL"/>
              <w:rPr>
                <w:rFonts w:cs="Arial"/>
                <w:szCs w:val="18"/>
              </w:rPr>
            </w:pPr>
            <w:r>
              <w:rPr>
                <w:rFonts w:cs="Arial"/>
                <w:szCs w:val="18"/>
              </w:rPr>
              <w:t>This IE shall be present if it is available, the UE Time Zone has changed and needs to be reported to the SMF.</w:t>
            </w:r>
          </w:p>
          <w:p w14:paraId="6BA3FC3D" w14:textId="77777777" w:rsidR="00D332C0" w:rsidRDefault="00D332C0" w:rsidP="00E218B5">
            <w:pPr>
              <w:pStyle w:val="TAL"/>
              <w:rPr>
                <w:rFonts w:cs="Arial"/>
                <w:szCs w:val="18"/>
              </w:rPr>
            </w:pPr>
            <w:r>
              <w:rPr>
                <w:rFonts w:cs="Arial"/>
                <w:szCs w:val="18"/>
              </w:rPr>
              <w:t>When present, this IE shall contain the UE Time Zone.</w:t>
            </w:r>
          </w:p>
        </w:tc>
      </w:tr>
      <w:tr w:rsidR="00D332C0" w:rsidRPr="00FD48E5" w14:paraId="2657C4E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153D3AC" w14:textId="77777777" w:rsidR="00D332C0" w:rsidRDefault="00D332C0" w:rsidP="00E218B5">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7EC5BA2" w14:textId="77777777" w:rsidR="00D332C0" w:rsidRDefault="00D332C0" w:rsidP="00E218B5">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18409C6" w14:textId="77777777" w:rsidR="00D332C0" w:rsidRDefault="00D332C0"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77EC6A"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B55F2D" w14:textId="77777777" w:rsidR="00D332C0" w:rsidRDefault="00D332C0" w:rsidP="00E218B5">
            <w:pPr>
              <w:pStyle w:val="TAL"/>
              <w:rPr>
                <w:rFonts w:cs="Arial"/>
                <w:szCs w:val="18"/>
              </w:rPr>
            </w:pPr>
            <w:r>
              <w:rPr>
                <w:rFonts w:cs="Arial"/>
                <w:szCs w:val="18"/>
              </w:rPr>
              <w:t xml:space="preserve">Additional UE location. </w:t>
            </w:r>
          </w:p>
          <w:p w14:paraId="1910EB76" w14:textId="77777777" w:rsidR="00D332C0" w:rsidRDefault="00D332C0" w:rsidP="00E218B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925C47E" w14:textId="77777777" w:rsidR="00D332C0" w:rsidRDefault="00D332C0" w:rsidP="00E218B5">
            <w:pPr>
              <w:pStyle w:val="TAL"/>
              <w:rPr>
                <w:rFonts w:cs="Arial"/>
                <w:szCs w:val="18"/>
              </w:rPr>
            </w:pPr>
            <w:r>
              <w:rPr>
                <w:rFonts w:cs="Arial"/>
                <w:szCs w:val="18"/>
              </w:rPr>
              <w:t xml:space="preserve">When present, it shall contain: </w:t>
            </w:r>
          </w:p>
          <w:p w14:paraId="78EFD935" w14:textId="77777777" w:rsidR="00D332C0" w:rsidRPr="00022F45" w:rsidRDefault="00D332C0" w:rsidP="00E218B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246CB261" w14:textId="77777777" w:rsidR="00D332C0" w:rsidRDefault="00D332C0" w:rsidP="00E218B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903EAE8" w14:textId="77777777" w:rsidR="00D332C0" w:rsidRDefault="00D332C0" w:rsidP="00E218B5">
            <w:pPr>
              <w:pStyle w:val="TAL"/>
              <w:rPr>
                <w:rFonts w:cs="Arial"/>
                <w:szCs w:val="18"/>
              </w:rPr>
            </w:pPr>
            <w:r>
              <w:rPr>
                <w:rFonts w:cs="Arial"/>
                <w:szCs w:val="18"/>
              </w:rPr>
              <w:t>See NOTE.</w:t>
            </w:r>
          </w:p>
        </w:tc>
      </w:tr>
      <w:tr w:rsidR="00D332C0" w:rsidRPr="00FD48E5" w14:paraId="7D440A7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029F796" w14:textId="77777777" w:rsidR="00D332C0" w:rsidRDefault="00D332C0" w:rsidP="00E218B5">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50C0046" w14:textId="77777777" w:rsidR="00D332C0" w:rsidRDefault="00D332C0" w:rsidP="00E218B5">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28733B8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C0339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87F781" w14:textId="77777777" w:rsidR="00D332C0" w:rsidRDefault="00D332C0" w:rsidP="00E218B5">
            <w:pPr>
              <w:pStyle w:val="TAL"/>
              <w:rPr>
                <w:rFonts w:cs="Arial"/>
                <w:szCs w:val="18"/>
              </w:rPr>
            </w:pPr>
            <w:r>
              <w:rPr>
                <w:rFonts w:cs="Arial"/>
                <w:szCs w:val="18"/>
              </w:rPr>
              <w:t>This IE shall be present to request the activation or the deactivation of the user plane connection of the PDU session.</w:t>
            </w:r>
          </w:p>
          <w:p w14:paraId="222EECED" w14:textId="77777777" w:rsidR="00D332C0" w:rsidRDefault="00D332C0" w:rsidP="00E218B5">
            <w:pPr>
              <w:pStyle w:val="TAL"/>
              <w:rPr>
                <w:rFonts w:cs="Arial"/>
                <w:szCs w:val="18"/>
              </w:rPr>
            </w:pPr>
            <w:r>
              <w:rPr>
                <w:rFonts w:cs="Arial"/>
                <w:szCs w:val="18"/>
              </w:rPr>
              <w:t>When present, it shall be set as specified in subclause 5.2.2.3.2.</w:t>
            </w:r>
          </w:p>
        </w:tc>
      </w:tr>
      <w:tr w:rsidR="00D332C0" w:rsidRPr="00FD48E5" w14:paraId="1430A1D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653B880" w14:textId="77777777" w:rsidR="00D332C0" w:rsidRDefault="00D332C0" w:rsidP="00E218B5">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4D9E4D6" w14:textId="77777777" w:rsidR="00D332C0" w:rsidRDefault="00D332C0" w:rsidP="00E218B5">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762CB384"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FBDA0"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4A618B" w14:textId="77777777" w:rsidR="00D332C0" w:rsidRDefault="00D332C0" w:rsidP="00E218B5">
            <w:pPr>
              <w:pStyle w:val="TAL"/>
              <w:rPr>
                <w:rFonts w:cs="Arial"/>
                <w:szCs w:val="18"/>
              </w:rPr>
            </w:pPr>
            <w:r>
              <w:rPr>
                <w:rFonts w:cs="Arial"/>
                <w:szCs w:val="18"/>
              </w:rPr>
              <w:t>This IE shall be present to request the preparation, execution or cancellation of a handover of the PDU session.</w:t>
            </w:r>
          </w:p>
          <w:p w14:paraId="6B8CD0BC" w14:textId="77777777" w:rsidR="00D332C0" w:rsidRDefault="00D332C0" w:rsidP="00E218B5">
            <w:pPr>
              <w:pStyle w:val="TAL"/>
              <w:rPr>
                <w:rFonts w:cs="Arial"/>
                <w:szCs w:val="18"/>
              </w:rPr>
            </w:pPr>
            <w:r>
              <w:rPr>
                <w:rFonts w:cs="Arial"/>
                <w:szCs w:val="18"/>
              </w:rPr>
              <w:t>When present, it shall be set as specified in subclause 5.2.2.3.4.</w:t>
            </w:r>
          </w:p>
        </w:tc>
      </w:tr>
      <w:tr w:rsidR="00D332C0" w:rsidRPr="00FD48E5" w14:paraId="6F16E1C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8BCFA4A" w14:textId="77777777" w:rsidR="00D332C0" w:rsidRDefault="00D332C0" w:rsidP="00E218B5">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DAAC2A"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0BCBC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96841D"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57240D" w14:textId="77777777" w:rsidR="00D332C0" w:rsidRDefault="00D332C0" w:rsidP="00E218B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3A0EE68E" w14:textId="77777777" w:rsidR="00D332C0" w:rsidRDefault="00D332C0" w:rsidP="00E218B5">
            <w:pPr>
              <w:pStyle w:val="TAL"/>
              <w:rPr>
                <w:rFonts w:cs="Arial"/>
                <w:szCs w:val="18"/>
              </w:rPr>
            </w:pPr>
          </w:p>
          <w:p w14:paraId="68AFBBA3" w14:textId="77777777" w:rsidR="00D332C0" w:rsidRDefault="00D332C0" w:rsidP="00E218B5">
            <w:pPr>
              <w:pStyle w:val="TAL"/>
              <w:rPr>
                <w:rFonts w:cs="Arial"/>
                <w:szCs w:val="18"/>
              </w:rPr>
            </w:pPr>
            <w:r>
              <w:rPr>
                <w:rFonts w:cs="Arial"/>
                <w:szCs w:val="18"/>
              </w:rPr>
              <w:t>When present, it shall be set as follows:</w:t>
            </w:r>
          </w:p>
          <w:p w14:paraId="38BE4531" w14:textId="77777777" w:rsidR="00D332C0" w:rsidRDefault="00D332C0" w:rsidP="00E218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6712EA2" w14:textId="77777777" w:rsidR="00D332C0" w:rsidRDefault="00D332C0" w:rsidP="00E218B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D332C0" w:rsidRPr="00FD48E5" w14:paraId="023BB91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BE082E8" w14:textId="77777777" w:rsidR="00D332C0" w:rsidRDefault="00D332C0" w:rsidP="00E218B5">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4F0AE29C"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A45CD3"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8A08E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8488AB" w14:textId="77777777" w:rsidR="00D332C0" w:rsidRDefault="00D332C0" w:rsidP="00E218B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207BE08A" w14:textId="77777777" w:rsidR="00D332C0" w:rsidRDefault="00D332C0" w:rsidP="00E218B5">
            <w:pPr>
              <w:pStyle w:val="TAL"/>
              <w:rPr>
                <w:rFonts w:cs="Arial"/>
                <w:szCs w:val="18"/>
              </w:rPr>
            </w:pPr>
          </w:p>
          <w:p w14:paraId="4B61CE7F" w14:textId="77777777" w:rsidR="00D332C0" w:rsidRPr="000936A5" w:rsidRDefault="00D332C0" w:rsidP="00E218B5">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D332C0" w:rsidRPr="00FD48E5" w14:paraId="5669D30A"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4838E18D" w14:textId="77777777" w:rsidR="00D332C0" w:rsidRDefault="00D332C0" w:rsidP="00E218B5">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931C686" w14:textId="77777777" w:rsidR="00D332C0" w:rsidRDefault="00D332C0"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599ED8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A2EA1"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BC77B" w14:textId="77777777" w:rsidR="00D332C0" w:rsidRDefault="00D332C0" w:rsidP="00E218B5">
            <w:pPr>
              <w:pStyle w:val="TAL"/>
              <w:rPr>
                <w:rFonts w:cs="Arial"/>
                <w:szCs w:val="18"/>
              </w:rPr>
            </w:pPr>
            <w:r>
              <w:rPr>
                <w:rFonts w:cs="Arial"/>
                <w:szCs w:val="18"/>
              </w:rPr>
              <w:t>This IE shall be present if N1 SM Information has been received from the UE.</w:t>
            </w:r>
          </w:p>
          <w:p w14:paraId="60C09039" w14:textId="77777777" w:rsidR="00D332C0" w:rsidRDefault="00D332C0" w:rsidP="00E218B5">
            <w:pPr>
              <w:pStyle w:val="TAL"/>
              <w:rPr>
                <w:rFonts w:cs="Arial"/>
                <w:szCs w:val="18"/>
              </w:rPr>
            </w:pPr>
            <w:r>
              <w:rPr>
                <w:rFonts w:cs="Arial"/>
                <w:szCs w:val="18"/>
              </w:rPr>
              <w:t>When present, this IE shall reference the N1 SM Message binary data (see subclause 6.1.6.4.2).</w:t>
            </w:r>
          </w:p>
        </w:tc>
      </w:tr>
      <w:tr w:rsidR="00D332C0" w:rsidRPr="00FD48E5" w14:paraId="1A8B6CC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4D21BE6" w14:textId="77777777" w:rsidR="00D332C0" w:rsidRDefault="00D332C0" w:rsidP="00E218B5">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7B85044B" w14:textId="77777777" w:rsidR="00D332C0" w:rsidRDefault="00D332C0"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902A4D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7B7040"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8E2968" w14:textId="77777777" w:rsidR="00D332C0" w:rsidRDefault="00D332C0" w:rsidP="00E218B5">
            <w:pPr>
              <w:pStyle w:val="TAL"/>
              <w:rPr>
                <w:rFonts w:cs="Arial"/>
                <w:szCs w:val="18"/>
              </w:rPr>
            </w:pPr>
            <w:r>
              <w:rPr>
                <w:rFonts w:cs="Arial"/>
                <w:szCs w:val="18"/>
              </w:rPr>
              <w:t xml:space="preserve">This IE shall be present if N2 SM Information has been received from the AN. </w:t>
            </w:r>
          </w:p>
          <w:p w14:paraId="77D752AB" w14:textId="77777777" w:rsidR="00D332C0" w:rsidRDefault="00D332C0" w:rsidP="00E218B5">
            <w:pPr>
              <w:pStyle w:val="TAL"/>
              <w:rPr>
                <w:rFonts w:cs="Arial"/>
                <w:szCs w:val="18"/>
              </w:rPr>
            </w:pPr>
            <w:r>
              <w:rPr>
                <w:rFonts w:cs="Arial"/>
                <w:szCs w:val="18"/>
              </w:rPr>
              <w:t>When present, this IE shall reference the N2 SM Information binary data (see subclause 6.1.6.4.3).</w:t>
            </w:r>
          </w:p>
        </w:tc>
      </w:tr>
      <w:tr w:rsidR="00D332C0" w:rsidRPr="00FD48E5" w14:paraId="3BF95C4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1D99F8E" w14:textId="77777777" w:rsidR="00D332C0" w:rsidRDefault="00D332C0" w:rsidP="00E218B5">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4CAF56F" w14:textId="77777777" w:rsidR="00D332C0" w:rsidRDefault="00D332C0" w:rsidP="00E218B5">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9367E10" w14:textId="77777777" w:rsidR="00D332C0" w:rsidRDefault="00D332C0" w:rsidP="00E218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F0460" w14:textId="77777777" w:rsidR="00D332C0" w:rsidRDefault="00D332C0" w:rsidP="00E218B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A7CB89" w14:textId="77777777" w:rsidR="00D332C0" w:rsidRDefault="00D332C0" w:rsidP="00E218B5">
            <w:pPr>
              <w:pStyle w:val="TAL"/>
              <w:rPr>
                <w:rFonts w:cs="Arial"/>
                <w:szCs w:val="18"/>
              </w:rPr>
            </w:pPr>
            <w:r>
              <w:rPr>
                <w:rFonts w:cs="Arial"/>
                <w:szCs w:val="18"/>
              </w:rPr>
              <w:t>This IE shall be present if "n2SmInfo" attribute is present.</w:t>
            </w:r>
            <w:r w:rsidDel="00F96A71">
              <w:rPr>
                <w:rFonts w:cs="Arial"/>
                <w:szCs w:val="18"/>
              </w:rPr>
              <w:t xml:space="preserve"> </w:t>
            </w:r>
          </w:p>
          <w:p w14:paraId="4F383FEE" w14:textId="77777777" w:rsidR="00D332C0" w:rsidRDefault="00D332C0" w:rsidP="00E218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332C0" w:rsidRPr="00FD48E5" w14:paraId="1DC61E0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85639A7" w14:textId="77777777" w:rsidR="00D332C0" w:rsidRDefault="00D332C0" w:rsidP="00E218B5">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4EEEB367" w14:textId="77777777" w:rsidR="00D332C0" w:rsidRDefault="00D332C0" w:rsidP="00E218B5">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36655A4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45F451"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BAB80B" w14:textId="77777777" w:rsidR="00D332C0" w:rsidRDefault="00D332C0" w:rsidP="00E218B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05335810" w14:textId="77777777" w:rsidR="00D332C0" w:rsidRDefault="00D332C0" w:rsidP="00E218B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332C0" w:rsidRPr="00FD48E5" w14:paraId="41EE4368"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47ABF91" w14:textId="77777777" w:rsidR="00D332C0" w:rsidRDefault="00D332C0" w:rsidP="00E218B5">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04141364" w14:textId="77777777" w:rsidR="00D332C0" w:rsidRDefault="00D332C0" w:rsidP="00E218B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138A485"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0C36D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A0BC9D" w14:textId="77777777" w:rsidR="00D332C0" w:rsidRDefault="00D332C0" w:rsidP="00E218B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317072BB" w14:textId="77777777" w:rsidR="00D332C0" w:rsidRDefault="00D332C0" w:rsidP="00E218B5">
            <w:pPr>
              <w:pStyle w:val="TAL"/>
              <w:rPr>
                <w:rFonts w:cs="Arial"/>
                <w:szCs w:val="18"/>
              </w:rPr>
            </w:pPr>
            <w:r>
              <w:rPr>
                <w:rFonts w:cs="Arial"/>
                <w:szCs w:val="18"/>
              </w:rPr>
              <w:t>When present, it shall contain the identifier of the target serving NF (e.g. AMF).</w:t>
            </w:r>
          </w:p>
        </w:tc>
      </w:tr>
      <w:tr w:rsidR="00D332C0" w:rsidRPr="00FD48E5" w14:paraId="0C40729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C9CB918" w14:textId="77777777" w:rsidR="00D332C0" w:rsidRDefault="00D332C0" w:rsidP="00E218B5">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5375BAD0"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8CA962"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4AFD0D"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DABD82" w14:textId="77777777" w:rsidR="00D332C0" w:rsidRDefault="00D332C0" w:rsidP="00E218B5">
            <w:pPr>
              <w:pStyle w:val="TAL"/>
              <w:rPr>
                <w:rFonts w:cs="Arial"/>
                <w:szCs w:val="18"/>
              </w:rPr>
            </w:pPr>
            <w:r>
              <w:rPr>
                <w:rFonts w:cs="Arial"/>
                <w:szCs w:val="18"/>
              </w:rPr>
              <w:t xml:space="preserve">This IE shall be present and set as specified in subclause 5.2.2.3.9 during a 5GS to EPS handover. </w:t>
            </w:r>
          </w:p>
          <w:p w14:paraId="62A4D946" w14:textId="77777777" w:rsidR="00D332C0" w:rsidRDefault="00D332C0" w:rsidP="00E218B5">
            <w:pPr>
              <w:pStyle w:val="TAL"/>
              <w:rPr>
                <w:rFonts w:cs="Arial"/>
                <w:szCs w:val="18"/>
              </w:rPr>
            </w:pPr>
            <w:r>
              <w:rPr>
                <w:rFonts w:cs="Arial"/>
                <w:szCs w:val="18"/>
              </w:rPr>
              <w:t>When present, it shall be set as follows:</w:t>
            </w:r>
          </w:p>
          <w:p w14:paraId="69304358" w14:textId="77777777" w:rsidR="00D332C0" w:rsidRPr="00AC60A1" w:rsidRDefault="00D332C0" w:rsidP="00E218B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7B94885E" w14:textId="77777777" w:rsidR="00D332C0" w:rsidRDefault="00D332C0" w:rsidP="00E218B5">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D332C0" w:rsidRPr="00FD48E5" w14:paraId="4A111473"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F78C8D3" w14:textId="77777777" w:rsidR="00D332C0" w:rsidRDefault="00D332C0" w:rsidP="00E218B5">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77BD0271" w14:textId="77777777" w:rsidR="00D332C0" w:rsidRDefault="00D332C0" w:rsidP="00E218B5">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13A74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0637B8" w14:textId="77777777" w:rsidR="00D332C0" w:rsidRDefault="00D332C0" w:rsidP="00E218B5">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3948C9F" w14:textId="77777777" w:rsidR="00D332C0" w:rsidRDefault="00D332C0" w:rsidP="00E218B5">
            <w:pPr>
              <w:pStyle w:val="TAL"/>
              <w:rPr>
                <w:rFonts w:cs="Arial"/>
                <w:szCs w:val="18"/>
              </w:rPr>
            </w:pPr>
            <w:r>
              <w:rPr>
                <w:rFonts w:cs="Arial"/>
                <w:szCs w:val="18"/>
              </w:rPr>
              <w:t xml:space="preserve">This IE shall be present during a 5GS to EPS handover using the N26 interface. </w:t>
            </w:r>
          </w:p>
          <w:p w14:paraId="24E3967E" w14:textId="77777777" w:rsidR="00D332C0" w:rsidRDefault="00D332C0" w:rsidP="00E218B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D332C0" w:rsidRPr="00FD48E5" w14:paraId="78ADEBF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C4A4DDB" w14:textId="77777777" w:rsidR="00D332C0" w:rsidRDefault="00D332C0" w:rsidP="00E218B5">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998861" w14:textId="77777777" w:rsidR="00D332C0" w:rsidRDefault="00D332C0" w:rsidP="00E218B5">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119F1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13BD9" w14:textId="77777777" w:rsidR="00D332C0" w:rsidRDefault="00D332C0"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1F5C2" w14:textId="77777777" w:rsidR="00D332C0" w:rsidRDefault="00D332C0" w:rsidP="00E218B5">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D332C0" w:rsidRPr="00FD48E5" w14:paraId="76E46643"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4342506D" w14:textId="77777777" w:rsidR="00D332C0" w:rsidRDefault="00D332C0" w:rsidP="00E218B5">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62143C70"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5F828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1F8030"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570AE" w14:textId="77777777" w:rsidR="00D332C0" w:rsidRDefault="00D332C0" w:rsidP="00E218B5">
            <w:pPr>
              <w:pStyle w:val="TAL"/>
              <w:rPr>
                <w:rFonts w:cs="Arial"/>
                <w:szCs w:val="18"/>
              </w:rPr>
            </w:pPr>
            <w:r>
              <w:rPr>
                <w:rFonts w:cs="Arial"/>
                <w:szCs w:val="18"/>
              </w:rPr>
              <w:t xml:space="preserve">This IE shall be used to indicate a network initiated PDU session release is requested. </w:t>
            </w:r>
          </w:p>
          <w:p w14:paraId="7540825F" w14:textId="77777777" w:rsidR="00D332C0" w:rsidRDefault="00D332C0" w:rsidP="00E218B5">
            <w:pPr>
              <w:pStyle w:val="TAL"/>
              <w:rPr>
                <w:rFonts w:cs="Arial"/>
                <w:szCs w:val="18"/>
              </w:rPr>
            </w:pPr>
          </w:p>
          <w:p w14:paraId="46D67B6F" w14:textId="77777777" w:rsidR="00D332C0" w:rsidRDefault="00D332C0" w:rsidP="00E218B5">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2D4A3428" w14:textId="77777777" w:rsidR="00D332C0" w:rsidRDefault="00D332C0" w:rsidP="00E218B5">
            <w:pPr>
              <w:pStyle w:val="TAL"/>
              <w:rPr>
                <w:rFonts w:cs="Arial"/>
                <w:szCs w:val="18"/>
              </w:rPr>
            </w:pPr>
          </w:p>
          <w:p w14:paraId="12BFAC6A" w14:textId="77777777" w:rsidR="00D332C0" w:rsidRDefault="00D332C0" w:rsidP="00E218B5">
            <w:pPr>
              <w:pStyle w:val="TAL"/>
              <w:rPr>
                <w:rFonts w:cs="Arial"/>
                <w:szCs w:val="18"/>
              </w:rPr>
            </w:pPr>
            <w:r>
              <w:rPr>
                <w:rFonts w:cs="Arial"/>
                <w:szCs w:val="18"/>
              </w:rPr>
              <w:t>When present, it shall be set as follows:</w:t>
            </w:r>
          </w:p>
          <w:p w14:paraId="5E4615BA" w14:textId="77777777" w:rsidR="00D332C0" w:rsidRDefault="00D332C0" w:rsidP="00E218B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41BC7BC1" w14:textId="77777777" w:rsidR="00D332C0" w:rsidRDefault="00D332C0" w:rsidP="00E218B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D332C0" w:rsidRPr="00FD48E5" w14:paraId="47DAF83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3341FA9" w14:textId="77777777" w:rsidR="00D332C0" w:rsidRDefault="00D332C0" w:rsidP="00E218B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1AF7207" w14:textId="77777777" w:rsidR="00D332C0" w:rsidRDefault="00D332C0" w:rsidP="00E218B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72B67C5D" w14:textId="77777777" w:rsidR="00D332C0" w:rsidRDefault="00D332C0"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CDE582"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EA9174" w14:textId="77777777" w:rsidR="00D332C0" w:rsidRDefault="00D332C0" w:rsidP="00E218B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D332C0" w:rsidRPr="00FD48E5" w14:paraId="355B181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6703C9A" w14:textId="77777777" w:rsidR="00D332C0" w:rsidRDefault="00D332C0" w:rsidP="00E218B5">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AD1C0C2" w14:textId="77777777" w:rsidR="00D332C0" w:rsidRDefault="00D332C0" w:rsidP="00E218B5">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2BDC79AA"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34488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CF0763" w14:textId="77777777" w:rsidR="00D332C0" w:rsidRDefault="00D332C0" w:rsidP="00E218B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D332C0" w:rsidRPr="00FD48E5" w14:paraId="4CA8BA3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2B8DE64" w14:textId="77777777" w:rsidR="00D332C0" w:rsidRDefault="00D332C0" w:rsidP="00E218B5">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9384B3E" w14:textId="77777777" w:rsidR="00D332C0" w:rsidRDefault="00D332C0" w:rsidP="00E218B5">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FAB43B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2C60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83C852" w14:textId="77777777" w:rsidR="00D332C0" w:rsidRDefault="00D332C0" w:rsidP="00E218B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D332C0" w:rsidRPr="00FD48E5" w14:paraId="548E91B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FFDCF29" w14:textId="77777777" w:rsidR="00D332C0" w:rsidRDefault="00D332C0" w:rsidP="00E218B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70154A6" w14:textId="77777777" w:rsidR="00D332C0" w:rsidRDefault="00D332C0" w:rsidP="00E218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9194EC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F0066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327CA6" w14:textId="77777777" w:rsidR="00D332C0" w:rsidRDefault="00D332C0" w:rsidP="00E218B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5CE4E769" w14:textId="77777777" w:rsidR="00D332C0" w:rsidRDefault="00D332C0" w:rsidP="00E218B5">
            <w:pPr>
              <w:pStyle w:val="TAL"/>
              <w:rPr>
                <w:rFonts w:cs="Arial"/>
                <w:szCs w:val="18"/>
              </w:rPr>
            </w:pPr>
            <w:r>
              <w:rPr>
                <w:rFonts w:cs="Arial"/>
                <w:szCs w:val="18"/>
              </w:rPr>
              <w:t xml:space="preserve">When present, it shall contain the S-NSSAI for the serving PLMN. </w:t>
            </w:r>
          </w:p>
        </w:tc>
      </w:tr>
      <w:tr w:rsidR="00D332C0" w:rsidRPr="00FD48E5" w14:paraId="7078CC1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C781860" w14:textId="77777777" w:rsidR="00D332C0" w:rsidRDefault="00D332C0" w:rsidP="00E218B5">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64C1C5A" w14:textId="77777777" w:rsidR="00D332C0" w:rsidRDefault="00D332C0" w:rsidP="00E218B5">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0E87DBD"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2C9BB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5EB671" w14:textId="77777777" w:rsidR="00D332C0" w:rsidRDefault="00D332C0" w:rsidP="00E218B5">
            <w:pPr>
              <w:pStyle w:val="TAL"/>
              <w:rPr>
                <w:szCs w:val="18"/>
              </w:rPr>
            </w:pPr>
            <w:r>
              <w:rPr>
                <w:szCs w:val="18"/>
              </w:rPr>
              <w:t xml:space="preserve">This IE shall be included if trace is required to be activated, modified or deactivated (see 3GPP TS 32.422 [22]). </w:t>
            </w:r>
          </w:p>
          <w:p w14:paraId="4089C34D" w14:textId="77777777" w:rsidR="00D332C0" w:rsidRDefault="00D332C0" w:rsidP="00E218B5">
            <w:pPr>
              <w:pStyle w:val="TAL"/>
              <w:rPr>
                <w:szCs w:val="18"/>
              </w:rPr>
            </w:pPr>
            <w:r>
              <w:rPr>
                <w:rFonts w:cs="Arial"/>
                <w:szCs w:val="18"/>
              </w:rPr>
              <w:t xml:space="preserve">For trace modification, it shall contain a complete replacement of trace data. </w:t>
            </w:r>
          </w:p>
          <w:p w14:paraId="00163EED" w14:textId="77777777" w:rsidR="00D332C0" w:rsidRDefault="00D332C0" w:rsidP="00E218B5">
            <w:pPr>
              <w:pStyle w:val="TAL"/>
              <w:rPr>
                <w:rFonts w:cs="Arial"/>
                <w:szCs w:val="18"/>
              </w:rPr>
            </w:pPr>
            <w:r>
              <w:rPr>
                <w:rFonts w:cs="Arial"/>
                <w:szCs w:val="18"/>
              </w:rPr>
              <w:t>For trace deactivation, it shall contain the Null value.</w:t>
            </w:r>
          </w:p>
        </w:tc>
      </w:tr>
      <w:tr w:rsidR="00D332C0" w:rsidRPr="00FD48E5" w14:paraId="6ACA439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53B28FC" w14:textId="77777777" w:rsidR="00D332C0" w:rsidRDefault="00D332C0" w:rsidP="00E218B5">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9A038DE" w14:textId="77777777" w:rsidR="00D332C0" w:rsidRDefault="00D332C0" w:rsidP="00E218B5">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B27704" w14:textId="77777777" w:rsidR="00D332C0" w:rsidRDefault="00D332C0"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8C8A2E"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DC342" w14:textId="77777777" w:rsidR="00D332C0" w:rsidRDefault="00D332C0" w:rsidP="00E218B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C587C76" w14:textId="77777777" w:rsidR="00D332C0" w:rsidRDefault="00D332C0" w:rsidP="00E218B5">
            <w:pPr>
              <w:pStyle w:val="TAL"/>
              <w:rPr>
                <w:rFonts w:cs="Arial"/>
                <w:szCs w:val="18"/>
              </w:rPr>
            </w:pPr>
          </w:p>
          <w:p w14:paraId="19ABB1A2" w14:textId="77777777" w:rsidR="00D332C0" w:rsidRDefault="00D332C0" w:rsidP="00E218B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D332C0" w:rsidRPr="00FD48E5" w14:paraId="227DFCC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C8F79A7" w14:textId="77777777" w:rsidR="00D332C0" w:rsidRDefault="00D332C0" w:rsidP="00E218B5">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573AE34B"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2E962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4425B2"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670656" w14:textId="77777777" w:rsidR="00D332C0" w:rsidRDefault="00D332C0" w:rsidP="00E218B5">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6B6B07ED" w14:textId="77777777" w:rsidR="00D332C0" w:rsidRDefault="00D332C0" w:rsidP="00E218B5">
            <w:pPr>
              <w:pStyle w:val="TAL"/>
            </w:pPr>
          </w:p>
          <w:p w14:paraId="041C0484" w14:textId="77777777" w:rsidR="00D332C0" w:rsidRDefault="00D332C0" w:rsidP="00E218B5">
            <w:pPr>
              <w:pStyle w:val="TAL"/>
              <w:rPr>
                <w:rFonts w:cs="Arial"/>
                <w:szCs w:val="18"/>
              </w:rPr>
            </w:pPr>
            <w:r>
              <w:rPr>
                <w:rFonts w:cs="Arial"/>
                <w:szCs w:val="18"/>
              </w:rPr>
              <w:t>When present, it shall be set as follows:</w:t>
            </w:r>
          </w:p>
          <w:p w14:paraId="41E5E158" w14:textId="77777777" w:rsidR="00D332C0" w:rsidRDefault="00D332C0" w:rsidP="00E218B5">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2B02B8F3" w14:textId="77777777" w:rsidR="00D332C0" w:rsidRDefault="00D332C0" w:rsidP="00E218B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D332C0" w:rsidRPr="00FD48E5" w14:paraId="665D6415"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657F2A1" w14:textId="77777777" w:rsidR="00D332C0" w:rsidRDefault="00D332C0" w:rsidP="00E218B5">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0703E023" w14:textId="77777777" w:rsidR="00D332C0" w:rsidRDefault="00D332C0"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ABA436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B9ACF4"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2CC5E2" w14:textId="77777777" w:rsidR="00D332C0" w:rsidRDefault="00D332C0" w:rsidP="00E218B5">
            <w:pPr>
              <w:pStyle w:val="TAL"/>
              <w:rPr>
                <w:rFonts w:cs="Arial"/>
                <w:szCs w:val="18"/>
              </w:rPr>
            </w:pPr>
            <w:r>
              <w:rPr>
                <w:rFonts w:cs="Arial"/>
                <w:szCs w:val="18"/>
              </w:rPr>
              <w:t xml:space="preserve">This IE shall be present if more than one N2 SM Information has been received from the AN. </w:t>
            </w:r>
          </w:p>
          <w:p w14:paraId="0CB0669E" w14:textId="77777777" w:rsidR="00D332C0" w:rsidRDefault="00D332C0" w:rsidP="00E218B5">
            <w:pPr>
              <w:pStyle w:val="TAL"/>
              <w:rPr>
                <w:rFonts w:cs="Arial"/>
                <w:szCs w:val="18"/>
              </w:rPr>
            </w:pPr>
            <w:r>
              <w:rPr>
                <w:rFonts w:cs="Arial"/>
                <w:szCs w:val="18"/>
              </w:rPr>
              <w:t>When present, this IE shall reference the N2 SM Information binary data (see subclause 6.1.6.4.3).</w:t>
            </w:r>
          </w:p>
        </w:tc>
      </w:tr>
      <w:tr w:rsidR="00D332C0" w:rsidRPr="00FD48E5" w14:paraId="2C0020D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7D56BAC" w14:textId="77777777" w:rsidR="00D332C0" w:rsidRDefault="00D332C0" w:rsidP="00E218B5">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41906A7E" w14:textId="77777777" w:rsidR="00D332C0" w:rsidRDefault="00D332C0" w:rsidP="00E218B5">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5C5248C6" w14:textId="77777777" w:rsidR="00D332C0" w:rsidRDefault="00D332C0" w:rsidP="00E218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ECE70" w14:textId="77777777" w:rsidR="00D332C0" w:rsidRDefault="00D332C0" w:rsidP="00E218B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0277DA" w14:textId="77777777" w:rsidR="00D332C0" w:rsidRDefault="00D332C0" w:rsidP="00E218B5">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73BCC5E0" w14:textId="77777777" w:rsidR="00D332C0" w:rsidRDefault="00D332C0" w:rsidP="00E218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716D14" w14:paraId="438F7398" w14:textId="77777777" w:rsidTr="00E218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F93C6A" w14:textId="77777777" w:rsidR="00716D14" w:rsidRPr="00F8607F" w:rsidRDefault="00716D14" w:rsidP="00716D14">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A724460" w14:textId="26ED34E7" w:rsidR="00C447D2" w:rsidRDefault="00C447D2" w:rsidP="00BA0F92">
      <w:pPr>
        <w:rPr>
          <w:noProof/>
        </w:rPr>
      </w:pPr>
    </w:p>
    <w:p w14:paraId="75134068" w14:textId="7E9AC259" w:rsidR="00D332C0" w:rsidRDefault="00D332C0" w:rsidP="00BA0F92">
      <w:pPr>
        <w:rPr>
          <w:noProof/>
        </w:rPr>
      </w:pPr>
    </w:p>
    <w:p w14:paraId="437F807D" w14:textId="77777777" w:rsidR="00D332C0" w:rsidRDefault="00D332C0" w:rsidP="00D332C0">
      <w:pPr>
        <w:rPr>
          <w:noProof/>
        </w:rPr>
      </w:pPr>
      <w:bookmarkStart w:id="73" w:name="_Toc3976127"/>
    </w:p>
    <w:p w14:paraId="48BBADBB" w14:textId="77777777" w:rsidR="00D332C0" w:rsidRPr="006B5418" w:rsidRDefault="00D332C0" w:rsidP="00D33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81C53" w14:textId="77777777" w:rsidR="00D332C0" w:rsidRDefault="00D332C0" w:rsidP="00D332C0">
      <w:pPr>
        <w:pStyle w:val="Heading5"/>
      </w:pPr>
      <w:r>
        <w:lastRenderedPageBreak/>
        <w:t>6.1.6.2.10</w:t>
      </w:r>
      <w:r>
        <w:tab/>
        <w:t xml:space="preserve">Type: </w:t>
      </w:r>
      <w:proofErr w:type="spellStart"/>
      <w:r>
        <w:t>PduSessionCreatedData</w:t>
      </w:r>
      <w:bookmarkEnd w:id="73"/>
      <w:proofErr w:type="spellEnd"/>
    </w:p>
    <w:p w14:paraId="03437E2A" w14:textId="77777777" w:rsidR="00D332C0" w:rsidRDefault="00D332C0" w:rsidP="00D332C0">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32C0" w:rsidRPr="00FD48E5" w14:paraId="5E97ED22"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4BB4D9" w14:textId="77777777" w:rsidR="00D332C0" w:rsidRDefault="00D332C0" w:rsidP="00E218B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5CD64" w14:textId="77777777" w:rsidR="00D332C0" w:rsidRDefault="00D332C0" w:rsidP="00E218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36AB" w14:textId="77777777" w:rsidR="00D332C0" w:rsidRPr="007277D4" w:rsidRDefault="00D332C0" w:rsidP="00E218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8F0095" w14:textId="77777777" w:rsidR="00D332C0" w:rsidRDefault="00D332C0" w:rsidP="00E218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63264" w14:textId="77777777" w:rsidR="00D332C0" w:rsidRDefault="00D332C0" w:rsidP="00E218B5">
            <w:pPr>
              <w:pStyle w:val="TAH"/>
              <w:rPr>
                <w:rFonts w:cs="Arial"/>
                <w:szCs w:val="18"/>
              </w:rPr>
            </w:pPr>
            <w:r>
              <w:rPr>
                <w:rFonts w:cs="Arial"/>
                <w:szCs w:val="18"/>
              </w:rPr>
              <w:t>Description</w:t>
            </w:r>
          </w:p>
        </w:tc>
      </w:tr>
      <w:tr w:rsidR="00D332C0" w:rsidRPr="00FD48E5" w14:paraId="248E553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5712425" w14:textId="77777777" w:rsidR="00D332C0" w:rsidRDefault="00D332C0" w:rsidP="00E218B5">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845D68" w14:textId="77777777" w:rsidR="00D332C0" w:rsidRDefault="00D332C0" w:rsidP="00E218B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10040F0"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80F15"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F74E94" w14:textId="77777777" w:rsidR="00D332C0" w:rsidRDefault="00D332C0" w:rsidP="00E218B5">
            <w:pPr>
              <w:pStyle w:val="TAL"/>
              <w:rPr>
                <w:rFonts w:cs="Arial"/>
                <w:szCs w:val="18"/>
              </w:rPr>
            </w:pPr>
            <w:r>
              <w:rPr>
                <w:rFonts w:cs="Arial"/>
                <w:szCs w:val="18"/>
              </w:rPr>
              <w:t>This IE shall indicate the selected PDU type.</w:t>
            </w:r>
          </w:p>
        </w:tc>
      </w:tr>
      <w:tr w:rsidR="00D332C0" w:rsidRPr="00FD48E5" w14:paraId="00C5784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367E378" w14:textId="77777777" w:rsidR="00D332C0" w:rsidRDefault="00D332C0" w:rsidP="00E218B5">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8E26D2" w14:textId="77777777" w:rsidR="00D332C0" w:rsidRDefault="00D332C0" w:rsidP="00E218B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7410EB"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9DDE9"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832BFC" w14:textId="77777777" w:rsidR="00D332C0" w:rsidRDefault="00D332C0" w:rsidP="00E218B5">
            <w:pPr>
              <w:pStyle w:val="TAL"/>
              <w:rPr>
                <w:rFonts w:cs="Arial"/>
                <w:szCs w:val="18"/>
              </w:rPr>
            </w:pPr>
            <w:r>
              <w:rPr>
                <w:rFonts w:cs="Arial"/>
                <w:szCs w:val="18"/>
              </w:rPr>
              <w:t xml:space="preserve">This IE shall indicate the SSC mode applicable to the PDU session. </w:t>
            </w:r>
          </w:p>
          <w:p w14:paraId="363B0B16" w14:textId="77777777" w:rsidR="00D332C0" w:rsidRDefault="00D332C0" w:rsidP="00E218B5">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122508BC" w14:textId="77777777" w:rsidR="00D332C0" w:rsidRDefault="00D332C0" w:rsidP="00E218B5">
            <w:pPr>
              <w:pStyle w:val="TAL"/>
              <w:rPr>
                <w:rFonts w:cs="Arial"/>
                <w:szCs w:val="18"/>
              </w:rPr>
            </w:pPr>
          </w:p>
          <w:p w14:paraId="31CCE18D" w14:textId="77777777" w:rsidR="00D332C0" w:rsidRPr="00BF79F2" w:rsidRDefault="00D332C0" w:rsidP="00E218B5">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BF59C1E" w14:textId="77777777" w:rsidR="00D332C0" w:rsidRDefault="00D332C0" w:rsidP="00E218B5">
            <w:pPr>
              <w:pStyle w:val="TAL"/>
              <w:rPr>
                <w:rFonts w:cs="Arial"/>
                <w:szCs w:val="18"/>
              </w:rPr>
            </w:pPr>
          </w:p>
          <w:p w14:paraId="3872DFB9" w14:textId="77777777" w:rsidR="00D332C0" w:rsidRDefault="00D332C0" w:rsidP="00E218B5">
            <w:pPr>
              <w:pStyle w:val="TAL"/>
              <w:rPr>
                <w:rFonts w:cs="Arial"/>
                <w:szCs w:val="18"/>
              </w:rPr>
            </w:pPr>
            <w:r>
              <w:rPr>
                <w:rFonts w:cs="Arial"/>
                <w:szCs w:val="18"/>
              </w:rPr>
              <w:t>Example: SSC mode 3 shall be encoded as "3".</w:t>
            </w:r>
          </w:p>
          <w:p w14:paraId="29FD9838" w14:textId="77777777" w:rsidR="00D332C0" w:rsidRDefault="00D332C0" w:rsidP="00E218B5">
            <w:pPr>
              <w:pStyle w:val="TAL"/>
              <w:rPr>
                <w:rFonts w:cs="Arial"/>
                <w:szCs w:val="18"/>
              </w:rPr>
            </w:pPr>
            <w:r>
              <w:rPr>
                <w:rFonts w:cs="Arial"/>
                <w:szCs w:val="18"/>
              </w:rPr>
              <w:t>See NOTE.</w:t>
            </w:r>
          </w:p>
        </w:tc>
      </w:tr>
      <w:tr w:rsidR="00D332C0" w:rsidRPr="00FD48E5" w14:paraId="02F0A958"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2A43720" w14:textId="77777777" w:rsidR="00D332C0" w:rsidRDefault="00D332C0" w:rsidP="00E218B5">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39FB7" w14:textId="77777777" w:rsidR="00D332C0" w:rsidRDefault="00D332C0" w:rsidP="00E218B5">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77313B3"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C77E83"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4D422D" w14:textId="77777777" w:rsidR="00D332C0" w:rsidRDefault="00D332C0" w:rsidP="00E218B5">
            <w:pPr>
              <w:pStyle w:val="TAL"/>
              <w:rPr>
                <w:rFonts w:cs="Arial"/>
                <w:szCs w:val="18"/>
              </w:rPr>
            </w:pPr>
            <w:r>
              <w:rPr>
                <w:rFonts w:cs="Arial"/>
                <w:szCs w:val="18"/>
              </w:rPr>
              <w:t>This IE shall contain the N9 tunnel information on the home CN side.</w:t>
            </w:r>
          </w:p>
        </w:tc>
      </w:tr>
      <w:tr w:rsidR="00D332C0" w:rsidRPr="00FD48E5" w14:paraId="23986CE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59D4525" w14:textId="77777777" w:rsidR="00D332C0" w:rsidRDefault="00D332C0" w:rsidP="00E218B5">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D7294C7" w14:textId="77777777" w:rsidR="00D332C0" w:rsidRDefault="00D332C0" w:rsidP="00E218B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FC27C33"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236534"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EE49F7" w14:textId="77777777" w:rsidR="00D332C0" w:rsidRDefault="00D332C0" w:rsidP="00E218B5">
            <w:pPr>
              <w:pStyle w:val="TAL"/>
              <w:rPr>
                <w:rFonts w:cs="Arial"/>
                <w:szCs w:val="18"/>
              </w:rPr>
            </w:pPr>
            <w:r>
              <w:rPr>
                <w:rFonts w:cs="Arial"/>
                <w:szCs w:val="18"/>
              </w:rPr>
              <w:t>This IE shall contain the Session AMBR granted to the PDU session.</w:t>
            </w:r>
          </w:p>
        </w:tc>
      </w:tr>
      <w:tr w:rsidR="00D332C0" w:rsidRPr="00FD48E5" w14:paraId="253B20BA"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996FAF1" w14:textId="77777777" w:rsidR="00D332C0" w:rsidRDefault="00D332C0" w:rsidP="00E218B5">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25B04B" w14:textId="77777777" w:rsidR="00D332C0" w:rsidRDefault="00D332C0" w:rsidP="00E218B5">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E8DE53"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A5EF04" w14:textId="77777777" w:rsidR="00D332C0" w:rsidRDefault="00D332C0"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CF56A0" w14:textId="77777777" w:rsidR="00D332C0" w:rsidRDefault="00D332C0" w:rsidP="00E218B5">
            <w:pPr>
              <w:pStyle w:val="TAL"/>
              <w:rPr>
                <w:rFonts w:cs="Arial"/>
                <w:szCs w:val="18"/>
              </w:rPr>
            </w:pPr>
            <w:r>
              <w:rPr>
                <w:rFonts w:cs="Arial"/>
                <w:szCs w:val="18"/>
              </w:rPr>
              <w:t xml:space="preserve">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D332C0" w:rsidRPr="00FD48E5" w14:paraId="2D7B57C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86348EC" w14:textId="77777777" w:rsidR="00D332C0" w:rsidRDefault="00D332C0" w:rsidP="00E218B5">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43F17F45" w14:textId="77777777" w:rsidR="00D332C0" w:rsidRDefault="00D332C0" w:rsidP="00E218B5">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AC455F"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EE160B"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D0773D" w14:textId="77777777" w:rsidR="00D332C0" w:rsidRDefault="00D332C0" w:rsidP="00E218B5">
            <w:pPr>
              <w:pStyle w:val="TAL"/>
              <w:rPr>
                <w:rFonts w:cs="Arial"/>
                <w:szCs w:val="18"/>
              </w:rPr>
            </w:pPr>
            <w:r>
              <w:rPr>
                <w:rFonts w:cs="Arial"/>
                <w:szCs w:val="18"/>
              </w:rPr>
              <w:t>This IE shall contain the identifier of the home SMF.</w:t>
            </w:r>
          </w:p>
        </w:tc>
      </w:tr>
      <w:tr w:rsidR="00D332C0" w:rsidRPr="00FD48E5" w14:paraId="1DCD79CE"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FE3F184" w14:textId="77777777" w:rsidR="00D332C0" w:rsidRDefault="00D332C0" w:rsidP="00E218B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6B54EF0" w14:textId="77777777" w:rsidR="00D332C0" w:rsidRDefault="00D332C0" w:rsidP="00E218B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4A21BF0"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69C5C"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79248D" w14:textId="77777777" w:rsidR="00D332C0" w:rsidRDefault="00D332C0" w:rsidP="00E218B5">
            <w:pPr>
              <w:pStyle w:val="TAL"/>
              <w:rPr>
                <w:rFonts w:cs="Arial"/>
                <w:szCs w:val="18"/>
              </w:rPr>
            </w:pPr>
            <w:r>
              <w:rPr>
                <w:rFonts w:cs="Arial"/>
                <w:szCs w:val="18"/>
              </w:rPr>
              <w:t xml:space="preserve">This IE shall be present during an EPS to 5GS Idle mode mobility or handover preparation using the N26 interface. </w:t>
            </w:r>
          </w:p>
          <w:p w14:paraId="727C18BA" w14:textId="77777777" w:rsidR="00D332C0" w:rsidRDefault="00D332C0" w:rsidP="00E218B5">
            <w:pPr>
              <w:pStyle w:val="TAL"/>
              <w:rPr>
                <w:rFonts w:cs="Arial"/>
                <w:szCs w:val="18"/>
              </w:rPr>
            </w:pPr>
            <w:r>
              <w:rPr>
                <w:rFonts w:cs="Arial"/>
                <w:szCs w:val="18"/>
              </w:rPr>
              <w:t xml:space="preserve">When present, it shall be set to the PDU Session ID. </w:t>
            </w:r>
          </w:p>
        </w:tc>
      </w:tr>
      <w:tr w:rsidR="00D332C0" w:rsidRPr="00FD48E5" w14:paraId="167BF84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EC68C67" w14:textId="77777777" w:rsidR="00D332C0" w:rsidRDefault="00D332C0" w:rsidP="00E218B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20550F0" w14:textId="77777777" w:rsidR="00D332C0" w:rsidRDefault="00D332C0" w:rsidP="00E218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0FEFB67"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F6DB1"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1FFFE3" w14:textId="77777777" w:rsidR="00D332C0" w:rsidRDefault="00D332C0" w:rsidP="00E218B5">
            <w:pPr>
              <w:pStyle w:val="TAL"/>
              <w:rPr>
                <w:rFonts w:cs="Arial"/>
                <w:szCs w:val="18"/>
              </w:rPr>
            </w:pPr>
            <w:r>
              <w:rPr>
                <w:rFonts w:cs="Arial"/>
                <w:szCs w:val="18"/>
              </w:rPr>
              <w:t>This IE shall be present during an EPS to 5GS Idle mode mobility or handover using the N26 interface.</w:t>
            </w:r>
          </w:p>
          <w:p w14:paraId="40A8601C" w14:textId="77777777" w:rsidR="00D332C0" w:rsidRDefault="00D332C0" w:rsidP="00E218B5">
            <w:pPr>
              <w:pStyle w:val="TAL"/>
              <w:rPr>
                <w:rFonts w:cs="Arial"/>
                <w:szCs w:val="18"/>
              </w:rPr>
            </w:pPr>
            <w:r>
              <w:rPr>
                <w:rFonts w:cs="Arial"/>
                <w:szCs w:val="18"/>
              </w:rPr>
              <w:t>When present, it shall contain the S-NSSAI assigned to the PDU session in the Home PLMN.</w:t>
            </w:r>
          </w:p>
        </w:tc>
      </w:tr>
      <w:tr w:rsidR="00D332C0" w:rsidRPr="00FD48E5" w14:paraId="1A2B0D1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CF16B8E" w14:textId="77777777" w:rsidR="00D332C0" w:rsidRDefault="00D332C0" w:rsidP="00E218B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4B7E84C"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5790E9"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F2AA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F48470" w14:textId="77777777" w:rsidR="00D332C0" w:rsidRDefault="00D332C0" w:rsidP="00E218B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8899DDE" w14:textId="77777777" w:rsidR="00D332C0" w:rsidRDefault="00D332C0" w:rsidP="00E218B5">
            <w:pPr>
              <w:pStyle w:val="TAL"/>
              <w:rPr>
                <w:rFonts w:cs="Arial"/>
                <w:szCs w:val="18"/>
              </w:rPr>
            </w:pPr>
          </w:p>
          <w:p w14:paraId="027A3E0C" w14:textId="77777777" w:rsidR="00D332C0" w:rsidRDefault="00D332C0" w:rsidP="00E218B5">
            <w:pPr>
              <w:pStyle w:val="TAL"/>
              <w:rPr>
                <w:rFonts w:cs="Arial"/>
                <w:szCs w:val="18"/>
              </w:rPr>
            </w:pPr>
            <w:r>
              <w:rPr>
                <w:rFonts w:cs="Arial"/>
                <w:szCs w:val="18"/>
              </w:rPr>
              <w:t>When present, it shall be set as follows:</w:t>
            </w:r>
          </w:p>
          <w:p w14:paraId="26AAF128" w14:textId="77777777" w:rsidR="00D332C0" w:rsidRDefault="00D332C0" w:rsidP="00E218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06F2581D" w14:textId="77777777" w:rsidR="00D332C0" w:rsidRDefault="00D332C0" w:rsidP="00E218B5">
            <w:pPr>
              <w:pStyle w:val="B1"/>
              <w:tabs>
                <w:tab w:val="num" w:pos="644"/>
              </w:tabs>
              <w:ind w:left="644" w:hanging="360"/>
            </w:pPr>
            <w:r>
              <w:rPr>
                <w:rFonts w:ascii="Arial" w:hAnsi="Arial" w:cs="Arial"/>
                <w:sz w:val="18"/>
                <w:szCs w:val="18"/>
                <w:lang w:eastAsia="zh-CN"/>
              </w:rPr>
              <w:t xml:space="preserve">- false (default): disable Pause of Charging. </w:t>
            </w:r>
          </w:p>
        </w:tc>
      </w:tr>
      <w:tr w:rsidR="00D332C0" w:rsidRPr="00FD48E5" w14:paraId="3BBED85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0A1891E" w14:textId="77777777" w:rsidR="00D332C0" w:rsidRDefault="00D332C0" w:rsidP="00E218B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015F700" w14:textId="77777777" w:rsidR="00D332C0" w:rsidRDefault="00D332C0" w:rsidP="00E218B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5B19031"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F5A143"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384BBF" w14:textId="77777777" w:rsidR="00D332C0" w:rsidRDefault="00D332C0" w:rsidP="00E218B5">
            <w:pPr>
              <w:pStyle w:val="TAL"/>
              <w:rPr>
                <w:rFonts w:cs="Arial"/>
                <w:szCs w:val="18"/>
              </w:rPr>
            </w:pPr>
            <w:r>
              <w:rPr>
                <w:rFonts w:cs="Arial"/>
                <w:szCs w:val="18"/>
              </w:rPr>
              <w:t xml:space="preserve">This IE shall be present if the H-SMF assigns a UE IPv4 address to the PDU session. </w:t>
            </w:r>
          </w:p>
        </w:tc>
      </w:tr>
      <w:tr w:rsidR="00D332C0" w:rsidRPr="00FD48E5" w14:paraId="1550921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37F8343" w14:textId="77777777" w:rsidR="00D332C0" w:rsidRDefault="00D332C0" w:rsidP="00E218B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6DDB7781" w14:textId="77777777" w:rsidR="00D332C0" w:rsidRDefault="00D332C0" w:rsidP="00E218B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7848BB9"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0F56C"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041970" w14:textId="77777777" w:rsidR="00D332C0" w:rsidRDefault="00D332C0" w:rsidP="00E218B5">
            <w:pPr>
              <w:pStyle w:val="TAL"/>
              <w:rPr>
                <w:rFonts w:cs="Arial"/>
                <w:szCs w:val="18"/>
              </w:rPr>
            </w:pPr>
            <w:r>
              <w:rPr>
                <w:rFonts w:cs="Arial"/>
                <w:szCs w:val="18"/>
              </w:rPr>
              <w:t>This IE shall be present if the H-SMF assigns a UE IPv6 prefix to the PDU session.</w:t>
            </w:r>
          </w:p>
        </w:tc>
      </w:tr>
      <w:tr w:rsidR="00D332C0" w:rsidRPr="00FD48E5" w14:paraId="1988825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4F004861" w14:textId="77777777" w:rsidR="00D332C0" w:rsidRDefault="00D332C0" w:rsidP="00E218B5">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58E58B0A" w14:textId="77777777" w:rsidR="00D332C0" w:rsidRDefault="00D332C0" w:rsidP="00E218B5">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913E009"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86BE92"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99FE8" w14:textId="77777777" w:rsidR="00D332C0" w:rsidRDefault="00D332C0" w:rsidP="00E218B5">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D332C0" w:rsidRPr="00FD48E5" w14:paraId="1E27085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4FC1ACB" w14:textId="77777777" w:rsidR="00D332C0" w:rsidRDefault="00D332C0" w:rsidP="00E218B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9CAE84" w14:textId="77777777" w:rsidR="00D332C0" w:rsidRDefault="00D332C0" w:rsidP="00E218B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3DFF6C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0C62F3"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3CF8F0" w14:textId="77777777" w:rsidR="00D332C0" w:rsidRDefault="00D332C0" w:rsidP="00E218B5">
            <w:pPr>
              <w:pStyle w:val="TAL"/>
              <w:rPr>
                <w:rFonts w:cs="Arial"/>
                <w:szCs w:val="18"/>
              </w:rPr>
            </w:pPr>
            <w:r>
              <w:rPr>
                <w:rFonts w:cs="Arial"/>
                <w:szCs w:val="18"/>
              </w:rPr>
              <w:t>This IE shall be present if the PDU session may be moved to EPS during its lifetime.</w:t>
            </w:r>
          </w:p>
        </w:tc>
      </w:tr>
      <w:tr w:rsidR="00D332C0" w14:paraId="577A3A7E"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A780D28" w14:textId="77777777" w:rsidR="00D332C0" w:rsidRDefault="00D332C0" w:rsidP="00E218B5">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9D94AB" w14:textId="77777777" w:rsidR="00D332C0" w:rsidRDefault="00D332C0" w:rsidP="00E218B5">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D357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A06A8" w14:textId="77777777" w:rsidR="00D332C0" w:rsidRDefault="00D332C0"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E1361" w14:textId="77777777" w:rsidR="00D332C0" w:rsidRDefault="00D332C0" w:rsidP="00E218B5">
            <w:pPr>
              <w:pStyle w:val="TAL"/>
              <w:rPr>
                <w:rFonts w:cs="Arial"/>
                <w:szCs w:val="18"/>
              </w:rPr>
            </w:pPr>
            <w:r>
              <w:rPr>
                <w:rFonts w:cs="Arial"/>
                <w:szCs w:val="18"/>
              </w:rPr>
              <w:t>This IE shall be present if the PDU session may be moved to EPS during its lifetime.</w:t>
            </w:r>
          </w:p>
        </w:tc>
      </w:tr>
      <w:tr w:rsidR="00D332C0" w14:paraId="7E7C641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722CDD7" w14:textId="77777777" w:rsidR="00D332C0" w:rsidRPr="00793F63" w:rsidRDefault="00D332C0" w:rsidP="00E218B5">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D3F7151" w14:textId="77777777" w:rsidR="00D332C0" w:rsidRDefault="00D332C0" w:rsidP="00E218B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5EB23D0"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C9D84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7ADCFB" w14:textId="77777777" w:rsidR="00D332C0" w:rsidRDefault="00D332C0" w:rsidP="00E218B5">
            <w:pPr>
              <w:pStyle w:val="TAL"/>
              <w:rPr>
                <w:rFonts w:cs="Arial"/>
                <w:szCs w:val="18"/>
              </w:rPr>
            </w:pPr>
            <w:r>
              <w:rPr>
                <w:rFonts w:cs="Arial"/>
                <w:szCs w:val="18"/>
              </w:rPr>
              <w:t xml:space="preserve">This IE shall be present if at least one optional feature defined in subclause 6.1.8 is supported. </w:t>
            </w:r>
          </w:p>
        </w:tc>
      </w:tr>
      <w:tr w:rsidR="00D332C0" w14:paraId="0F208E4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517ED0B" w14:textId="77777777" w:rsidR="00D332C0" w:rsidRDefault="00D332C0" w:rsidP="00E218B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1ED850F" w14:textId="77777777" w:rsidR="00D332C0" w:rsidRDefault="00D332C0" w:rsidP="00E218B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0163D8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4457C4"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7C941" w14:textId="77777777" w:rsidR="00D332C0" w:rsidRDefault="00D332C0" w:rsidP="00E218B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D332C0" w14:paraId="0566D35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EFF9841" w14:textId="77777777" w:rsidR="00D332C0" w:rsidRDefault="00D332C0" w:rsidP="00E218B5">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E80DA9D"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4FB38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7B4A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CA9714" w14:textId="77777777" w:rsidR="00D332C0" w:rsidRDefault="00D332C0" w:rsidP="00E218B5">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F12B261" w14:textId="77777777" w:rsidR="00D332C0" w:rsidRDefault="00D332C0" w:rsidP="00E218B5">
            <w:pPr>
              <w:pStyle w:val="TAL"/>
              <w:rPr>
                <w:rFonts w:cs="Arial"/>
                <w:szCs w:val="18"/>
              </w:rPr>
            </w:pPr>
          </w:p>
          <w:p w14:paraId="0B522475" w14:textId="77777777" w:rsidR="00D332C0" w:rsidRDefault="00D332C0" w:rsidP="00E218B5">
            <w:pPr>
              <w:pStyle w:val="TAL"/>
              <w:rPr>
                <w:rFonts w:cs="Arial"/>
                <w:szCs w:val="18"/>
              </w:rPr>
            </w:pPr>
            <w:r>
              <w:rPr>
                <w:rFonts w:cs="Arial"/>
                <w:szCs w:val="18"/>
              </w:rPr>
              <w:t>When present, it shall be set as follows:</w:t>
            </w:r>
          </w:p>
          <w:p w14:paraId="694D61A9" w14:textId="77777777" w:rsidR="00D332C0" w:rsidRDefault="00D332C0" w:rsidP="00E218B5">
            <w:pPr>
              <w:pStyle w:val="TAL"/>
              <w:rPr>
                <w:rFonts w:cs="Arial"/>
                <w:szCs w:val="18"/>
              </w:rPr>
            </w:pPr>
          </w:p>
          <w:p w14:paraId="58A88355" w14:textId="77777777" w:rsidR="00D332C0" w:rsidRDefault="00D332C0" w:rsidP="00E218B5">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3C34625" w14:textId="77777777" w:rsidR="00D332C0" w:rsidRDefault="00D332C0" w:rsidP="00E218B5">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2517A8" w14:paraId="105DDF2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0C5A10A" w14:textId="1B9CB5E3" w:rsidR="002517A8" w:rsidRDefault="002517A8" w:rsidP="002517A8">
            <w:pPr>
              <w:pStyle w:val="TAL"/>
            </w:pPr>
            <w:proofErr w:type="spellStart"/>
            <w:ins w:id="74" w:author="Lu Yunjie - CT4#91" w:date="2019-04-29T15:37:00Z">
              <w:r>
                <w:rPr>
                  <w:lang w:val="en-US"/>
                </w:rPr>
                <w:t>gpsi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BFA432" w14:textId="65FA799D" w:rsidR="002517A8" w:rsidRDefault="002517A8" w:rsidP="002517A8">
            <w:pPr>
              <w:pStyle w:val="TAL"/>
            </w:pPr>
            <w:proofErr w:type="spellStart"/>
            <w:ins w:id="75" w:author="Lu Yunjie - CT4#91" w:date="2019-04-29T15:37: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0AE869" w14:textId="5518660F" w:rsidR="002517A8" w:rsidRDefault="002517A8" w:rsidP="002517A8">
            <w:pPr>
              <w:pStyle w:val="TAC"/>
            </w:pPr>
            <w:ins w:id="76" w:author="Lu Yunjie - CT4#91" w:date="2019-04-29T15:37:00Z">
              <w:r>
                <w:t>C</w:t>
              </w:r>
            </w:ins>
          </w:p>
        </w:tc>
        <w:tc>
          <w:tcPr>
            <w:tcW w:w="1134" w:type="dxa"/>
            <w:tcBorders>
              <w:top w:val="single" w:sz="4" w:space="0" w:color="auto"/>
              <w:left w:val="single" w:sz="4" w:space="0" w:color="auto"/>
              <w:bottom w:val="single" w:sz="4" w:space="0" w:color="auto"/>
              <w:right w:val="single" w:sz="4" w:space="0" w:color="auto"/>
            </w:tcBorders>
          </w:tcPr>
          <w:p w14:paraId="5C82C5B5" w14:textId="2410281D" w:rsidR="002517A8" w:rsidRDefault="002517A8" w:rsidP="002517A8">
            <w:pPr>
              <w:pStyle w:val="TAL"/>
            </w:pPr>
            <w:ins w:id="77" w:author="Lu Yunjie - CT4#91" w:date="2019-04-29T15:37:00Z">
              <w:r>
                <w:t>0..1</w:t>
              </w:r>
            </w:ins>
          </w:p>
        </w:tc>
        <w:tc>
          <w:tcPr>
            <w:tcW w:w="4359" w:type="dxa"/>
            <w:tcBorders>
              <w:top w:val="single" w:sz="4" w:space="0" w:color="auto"/>
              <w:left w:val="single" w:sz="4" w:space="0" w:color="auto"/>
              <w:bottom w:val="single" w:sz="4" w:space="0" w:color="auto"/>
              <w:right w:val="single" w:sz="4" w:space="0" w:color="auto"/>
            </w:tcBorders>
          </w:tcPr>
          <w:p w14:paraId="1ADFB222" w14:textId="4DF1F610" w:rsidR="002517A8" w:rsidRDefault="002517A8" w:rsidP="002517A8">
            <w:pPr>
              <w:pStyle w:val="TAL"/>
              <w:rPr>
                <w:ins w:id="78" w:author="Lu Yunjie - CT4#91" w:date="2019-04-29T15:37:00Z"/>
                <w:rFonts w:cs="Arial"/>
                <w:szCs w:val="18"/>
              </w:rPr>
            </w:pPr>
            <w:ins w:id="79" w:author="Lu Yunjie - CT4#91" w:date="2019-04-29T15:37:00Z">
              <w:r>
                <w:rPr>
                  <w:rFonts w:cs="Arial"/>
                  <w:szCs w:val="18"/>
                </w:rPr>
                <w:t xml:space="preserve">This IE shall be present if a GPSI is associated with </w:t>
              </w:r>
            </w:ins>
            <w:ins w:id="80" w:author="Lu Yunjie - CT4#91" w:date="2019-04-29T15:56:00Z">
              <w:r w:rsidR="00FE39F9">
                <w:rPr>
                  <w:rFonts w:cs="Arial"/>
                  <w:szCs w:val="18"/>
                </w:rPr>
                <w:t xml:space="preserve">the existing </w:t>
              </w:r>
            </w:ins>
            <w:ins w:id="81" w:author="Lu Yunjie - CT4#91" w:date="2019-04-29T15:37:00Z">
              <w:r>
                <w:rPr>
                  <w:rFonts w:cs="Arial"/>
                  <w:szCs w:val="18"/>
                </w:rPr>
                <w:t>PDU session</w:t>
              </w:r>
              <w:r>
                <w:t>.</w:t>
              </w:r>
            </w:ins>
          </w:p>
          <w:p w14:paraId="12C194C7" w14:textId="77777777" w:rsidR="002517A8" w:rsidRDefault="002517A8" w:rsidP="002517A8">
            <w:pPr>
              <w:pStyle w:val="TAL"/>
              <w:rPr>
                <w:ins w:id="82" w:author="Lu Yunjie - CT4#91" w:date="2019-04-29T15:37:00Z"/>
                <w:rFonts w:cs="Arial"/>
                <w:szCs w:val="18"/>
              </w:rPr>
            </w:pPr>
          </w:p>
          <w:p w14:paraId="1FE7881F" w14:textId="27754247" w:rsidR="002517A8" w:rsidRDefault="002517A8" w:rsidP="002517A8">
            <w:pPr>
              <w:pStyle w:val="TAL"/>
              <w:rPr>
                <w:rFonts w:cs="Arial"/>
                <w:szCs w:val="18"/>
              </w:rPr>
            </w:pPr>
            <w:ins w:id="83" w:author="Lu Yunjie - CT4#91" w:date="2019-04-29T15:37:00Z">
              <w:r>
                <w:rPr>
                  <w:rFonts w:cs="Arial"/>
                  <w:szCs w:val="18"/>
                </w:rPr>
                <w:t>When present, it shall contain the user's GPSI associated with the PDU session.</w:t>
              </w:r>
            </w:ins>
          </w:p>
        </w:tc>
      </w:tr>
      <w:tr w:rsidR="002517A8" w14:paraId="4C4B5452"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4C722B3" w14:textId="77777777" w:rsidR="002517A8" w:rsidRDefault="002517A8" w:rsidP="002517A8">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68B024B" w14:textId="77777777" w:rsidR="002517A8" w:rsidRDefault="002517A8" w:rsidP="002517A8">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4DE3EC35" w14:textId="77777777" w:rsidR="002517A8" w:rsidRDefault="002517A8" w:rsidP="002517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E99BEC" w14:textId="77777777" w:rsidR="002517A8" w:rsidRDefault="002517A8" w:rsidP="002517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0F9171" w14:textId="77777777" w:rsidR="002517A8" w:rsidRDefault="002517A8" w:rsidP="002517A8">
            <w:pPr>
              <w:pStyle w:val="TAL"/>
              <w:rPr>
                <w:rFonts w:cs="Arial"/>
                <w:szCs w:val="18"/>
              </w:rPr>
            </w:pPr>
            <w:r>
              <w:rPr>
                <w:rFonts w:cs="Arial"/>
                <w:szCs w:val="18"/>
              </w:rPr>
              <w:t>When present, this IE shall indicate the security policy for integrity protection and encryption for the user plane of the PDU session.</w:t>
            </w:r>
          </w:p>
        </w:tc>
      </w:tr>
      <w:tr w:rsidR="002517A8" w14:paraId="6233CF96"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0EEB771" w14:textId="77777777" w:rsidR="002517A8" w:rsidRDefault="002517A8" w:rsidP="002517A8">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10021DF" w14:textId="77777777" w:rsidR="002517A8" w:rsidRDefault="002517A8" w:rsidP="002517A8">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D204E37" w14:textId="77777777" w:rsidR="002517A8" w:rsidRDefault="002517A8" w:rsidP="002517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656FFE" w14:textId="77777777" w:rsidR="002517A8" w:rsidRDefault="002517A8" w:rsidP="002517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863F36" w14:textId="77777777" w:rsidR="002517A8" w:rsidRDefault="002517A8" w:rsidP="002517A8">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2517A8" w14:paraId="6B0D43D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8AF8694" w14:textId="77777777" w:rsidR="002517A8" w:rsidRDefault="002517A8" w:rsidP="002517A8">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0CADAD9" w14:textId="77777777" w:rsidR="002517A8" w:rsidRDefault="002517A8" w:rsidP="002517A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3A6CB6" w14:textId="77777777" w:rsidR="002517A8" w:rsidRDefault="002517A8" w:rsidP="002517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69263C" w14:textId="77777777" w:rsidR="002517A8" w:rsidRDefault="002517A8" w:rsidP="002517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EC9FE8" w14:textId="77777777" w:rsidR="002517A8" w:rsidRDefault="002517A8" w:rsidP="002517A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3DBF32D1" w14:textId="77777777" w:rsidR="002517A8" w:rsidRDefault="002517A8" w:rsidP="002517A8">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2517A8" w14:paraId="56316B0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6F110C8" w14:textId="77777777" w:rsidR="002517A8" w:rsidRDefault="002517A8" w:rsidP="002517A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1DBBF9" w14:textId="77777777" w:rsidR="002517A8" w:rsidRDefault="002517A8" w:rsidP="002517A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4C107EA" w14:textId="77777777" w:rsidR="002517A8" w:rsidRDefault="002517A8" w:rsidP="002517A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59684A" w14:textId="77777777" w:rsidR="002517A8" w:rsidRDefault="002517A8" w:rsidP="002517A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D028EEA" w14:textId="77777777" w:rsidR="002517A8" w:rsidRDefault="002517A8" w:rsidP="002517A8">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2517A8" w14:paraId="13AF8E13" w14:textId="77777777" w:rsidTr="00E218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E45C23" w14:textId="77777777" w:rsidR="002517A8" w:rsidRPr="000D0555" w:rsidRDefault="002517A8" w:rsidP="002517A8">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6304A849" w14:textId="77777777" w:rsidR="00D332C0" w:rsidRDefault="00D332C0" w:rsidP="00D332C0">
      <w:pPr>
        <w:rPr>
          <w:noProof/>
        </w:rPr>
      </w:pPr>
    </w:p>
    <w:p w14:paraId="44B8F20E" w14:textId="77777777" w:rsidR="00D332C0" w:rsidRPr="006B5418" w:rsidRDefault="00D332C0" w:rsidP="00D33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749DEF" w14:textId="77777777" w:rsidR="006674F4" w:rsidRDefault="006674F4" w:rsidP="006674F4">
      <w:pPr>
        <w:pStyle w:val="Heading2"/>
      </w:pPr>
      <w:bookmarkStart w:id="84" w:name="_Toc3976184"/>
      <w:r>
        <w:t>A.2</w:t>
      </w:r>
      <w:r>
        <w:tab/>
      </w:r>
      <w:proofErr w:type="spellStart"/>
      <w:r>
        <w:t>Nsmf_PDUSession</w:t>
      </w:r>
      <w:proofErr w:type="spellEnd"/>
      <w:r>
        <w:t xml:space="preserve"> API</w:t>
      </w:r>
      <w:bookmarkEnd w:id="84"/>
    </w:p>
    <w:p w14:paraId="5EDBB60F" w14:textId="77777777" w:rsidR="006674F4" w:rsidRPr="002E5CBA" w:rsidRDefault="006674F4" w:rsidP="006674F4">
      <w:pPr>
        <w:pStyle w:val="PL"/>
        <w:rPr>
          <w:lang w:val="en-US"/>
        </w:rPr>
      </w:pPr>
      <w:r w:rsidRPr="002E5CBA">
        <w:rPr>
          <w:lang w:val="en-US"/>
        </w:rPr>
        <w:t>openapi: 3.0.0</w:t>
      </w:r>
    </w:p>
    <w:p w14:paraId="2DE44E4B" w14:textId="77777777" w:rsidR="006674F4" w:rsidRPr="002E5CBA" w:rsidRDefault="006674F4" w:rsidP="006674F4">
      <w:pPr>
        <w:pStyle w:val="PL"/>
        <w:rPr>
          <w:lang w:val="en-US"/>
        </w:rPr>
      </w:pPr>
    </w:p>
    <w:p w14:paraId="2A9C5BDA" w14:textId="77777777" w:rsidR="006674F4" w:rsidRPr="002E5CBA" w:rsidRDefault="006674F4" w:rsidP="006674F4">
      <w:pPr>
        <w:pStyle w:val="PL"/>
        <w:rPr>
          <w:lang w:val="en-US"/>
        </w:rPr>
      </w:pPr>
      <w:r w:rsidRPr="002E5CBA">
        <w:rPr>
          <w:lang w:val="en-US"/>
        </w:rPr>
        <w:t>info:</w:t>
      </w:r>
    </w:p>
    <w:p w14:paraId="4B7C9469" w14:textId="77777777" w:rsidR="006674F4" w:rsidRPr="002E5CBA" w:rsidRDefault="006674F4" w:rsidP="006674F4">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05564E4C" w14:textId="77777777" w:rsidR="006674F4" w:rsidRPr="002E5CBA" w:rsidRDefault="006674F4" w:rsidP="006674F4">
      <w:pPr>
        <w:pStyle w:val="PL"/>
        <w:rPr>
          <w:lang w:val="en-US"/>
        </w:rPr>
      </w:pPr>
      <w:r w:rsidRPr="002E5CBA">
        <w:rPr>
          <w:lang w:val="en-US"/>
        </w:rPr>
        <w:t xml:space="preserve">  title: '</w:t>
      </w:r>
      <w:r>
        <w:rPr>
          <w:lang w:val="en-US"/>
        </w:rPr>
        <w:t>Nsmf_PDUSession</w:t>
      </w:r>
      <w:r w:rsidRPr="002E5CBA">
        <w:rPr>
          <w:lang w:val="en-US"/>
        </w:rPr>
        <w:t>'</w:t>
      </w:r>
    </w:p>
    <w:p w14:paraId="5B067E64" w14:textId="77777777" w:rsidR="006674F4" w:rsidRPr="00757B26" w:rsidRDefault="006674F4" w:rsidP="006674F4">
      <w:pPr>
        <w:pStyle w:val="PL"/>
        <w:rPr>
          <w:lang w:val="fr-FR"/>
        </w:rPr>
      </w:pPr>
      <w:r w:rsidRPr="002E5CBA">
        <w:rPr>
          <w:lang w:val="en-US"/>
        </w:rPr>
        <w:t xml:space="preserve">  </w:t>
      </w:r>
      <w:r w:rsidRPr="00757B26">
        <w:rPr>
          <w:lang w:val="fr-FR"/>
        </w:rPr>
        <w:t>description: 'SMF PDU Session Service'</w:t>
      </w:r>
    </w:p>
    <w:p w14:paraId="232BB8CB" w14:textId="77777777" w:rsidR="006674F4" w:rsidRPr="00757B26" w:rsidRDefault="006674F4" w:rsidP="006674F4">
      <w:pPr>
        <w:pStyle w:val="PL"/>
        <w:rPr>
          <w:lang w:val="fr-FR"/>
        </w:rPr>
      </w:pPr>
    </w:p>
    <w:p w14:paraId="5F5CFDE4" w14:textId="77777777" w:rsidR="006674F4" w:rsidRPr="00757B26" w:rsidRDefault="006674F4" w:rsidP="006674F4">
      <w:pPr>
        <w:pStyle w:val="PL"/>
        <w:rPr>
          <w:noProof w:val="0"/>
          <w:lang w:val="fr-FR"/>
        </w:rPr>
      </w:pPr>
      <w:proofErr w:type="spellStart"/>
      <w:proofErr w:type="gramStart"/>
      <w:r w:rsidRPr="00757B26">
        <w:rPr>
          <w:noProof w:val="0"/>
          <w:lang w:val="fr-FR"/>
        </w:rPr>
        <w:t>externalDocs</w:t>
      </w:r>
      <w:proofErr w:type="spellEnd"/>
      <w:r w:rsidRPr="00757B26">
        <w:rPr>
          <w:noProof w:val="0"/>
          <w:lang w:val="fr-FR"/>
        </w:rPr>
        <w:t>:</w:t>
      </w:r>
      <w:proofErr w:type="gramEnd"/>
    </w:p>
    <w:p w14:paraId="0D84EBDF" w14:textId="77777777" w:rsidR="006674F4" w:rsidRPr="00D27A4B" w:rsidRDefault="006674F4" w:rsidP="006674F4">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3</w:t>
      </w:r>
      <w:r w:rsidRPr="00D27A4B">
        <w:rPr>
          <w:noProof w:val="0"/>
        </w:rPr>
        <w:t>.</w:t>
      </w:r>
      <w:r>
        <w:rPr>
          <w:noProof w:val="0"/>
        </w:rPr>
        <w:t>0</w:t>
      </w:r>
      <w:r w:rsidRPr="00D27A4B">
        <w:rPr>
          <w:noProof w:val="0"/>
        </w:rPr>
        <w:t>;</w:t>
      </w:r>
      <w:r>
        <w:rPr>
          <w:noProof w:val="0"/>
        </w:rPr>
        <w:t xml:space="preserve"> 5G System; Session Management Services; Stage 3</w:t>
      </w:r>
    </w:p>
    <w:p w14:paraId="3F598DE6" w14:textId="77777777" w:rsidR="006674F4" w:rsidRPr="00D27A4B" w:rsidRDefault="006674F4" w:rsidP="006674F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69A579C2" w14:textId="77777777" w:rsidR="006674F4" w:rsidRPr="00757B26" w:rsidRDefault="006674F4" w:rsidP="006674F4">
      <w:pPr>
        <w:pStyle w:val="PL"/>
      </w:pPr>
    </w:p>
    <w:p w14:paraId="3B4E2355" w14:textId="77777777" w:rsidR="00B97D75" w:rsidRPr="00B97D75" w:rsidRDefault="00B97D75" w:rsidP="00B97D75">
      <w:pPr>
        <w:pStyle w:val="PL"/>
        <w:rPr>
          <w:color w:val="0070C0"/>
          <w:lang w:val="en-US"/>
        </w:rPr>
      </w:pPr>
    </w:p>
    <w:p w14:paraId="3FAE36AB" w14:textId="77777777" w:rsidR="00B97D75" w:rsidRPr="00B97D75" w:rsidRDefault="00B97D75" w:rsidP="00B97D75">
      <w:pPr>
        <w:pStyle w:val="PL"/>
        <w:rPr>
          <w:color w:val="0070C0"/>
          <w:lang w:val="en-US"/>
        </w:rPr>
      </w:pPr>
      <w:r w:rsidRPr="00B97D75">
        <w:rPr>
          <w:color w:val="0070C0"/>
          <w:lang w:val="en-US"/>
        </w:rPr>
        <w:t>&lt;----------------- Text skipped for Clarity --------------&gt;</w:t>
      </w:r>
    </w:p>
    <w:p w14:paraId="19741950" w14:textId="77777777" w:rsidR="00B97D75" w:rsidRPr="00B97D75" w:rsidRDefault="00B97D75" w:rsidP="00B97D75">
      <w:pPr>
        <w:pStyle w:val="PL"/>
        <w:rPr>
          <w:color w:val="0070C0"/>
          <w:lang w:val="en-US"/>
        </w:rPr>
      </w:pPr>
    </w:p>
    <w:p w14:paraId="73AC4550" w14:textId="77777777" w:rsidR="006674F4" w:rsidRPr="002E5CBA" w:rsidRDefault="006674F4" w:rsidP="006674F4">
      <w:pPr>
        <w:pStyle w:val="PL"/>
        <w:rPr>
          <w:lang w:val="en-US"/>
        </w:rPr>
      </w:pPr>
    </w:p>
    <w:p w14:paraId="32EBFDC8" w14:textId="77777777" w:rsidR="006674F4" w:rsidRPr="002E5CBA" w:rsidRDefault="006674F4" w:rsidP="006674F4">
      <w:pPr>
        <w:pStyle w:val="PL"/>
        <w:rPr>
          <w:lang w:val="en-US"/>
        </w:rPr>
      </w:pPr>
      <w:r w:rsidRPr="002E5CBA">
        <w:rPr>
          <w:lang w:val="en-US"/>
        </w:rPr>
        <w:t xml:space="preserve">    SmContextCreatedData:</w:t>
      </w:r>
    </w:p>
    <w:p w14:paraId="2273B4E7" w14:textId="77777777" w:rsidR="006674F4" w:rsidRPr="002E5CBA" w:rsidRDefault="006674F4" w:rsidP="006674F4">
      <w:pPr>
        <w:pStyle w:val="PL"/>
        <w:rPr>
          <w:lang w:val="en-US"/>
        </w:rPr>
      </w:pPr>
      <w:r w:rsidRPr="002E5CBA">
        <w:rPr>
          <w:lang w:val="en-US"/>
        </w:rPr>
        <w:t xml:space="preserve">      type: object</w:t>
      </w:r>
    </w:p>
    <w:p w14:paraId="4BEFD430" w14:textId="77777777" w:rsidR="006674F4" w:rsidRDefault="006674F4" w:rsidP="006674F4">
      <w:pPr>
        <w:pStyle w:val="PL"/>
        <w:rPr>
          <w:lang w:val="en-US"/>
        </w:rPr>
      </w:pPr>
      <w:r w:rsidRPr="002E5CBA">
        <w:rPr>
          <w:lang w:val="en-US"/>
        </w:rPr>
        <w:t xml:space="preserve">      properties:</w:t>
      </w:r>
    </w:p>
    <w:p w14:paraId="4AAC2036" w14:textId="77777777" w:rsidR="006674F4" w:rsidRPr="002E5CBA" w:rsidRDefault="006674F4" w:rsidP="006674F4">
      <w:pPr>
        <w:pStyle w:val="PL"/>
        <w:rPr>
          <w:lang w:val="en-US"/>
        </w:rPr>
      </w:pPr>
      <w:r w:rsidRPr="002E5CBA">
        <w:rPr>
          <w:lang w:val="en-US"/>
        </w:rPr>
        <w:t xml:space="preserve">        hSmf</w:t>
      </w:r>
      <w:r>
        <w:rPr>
          <w:lang w:val="en-US"/>
        </w:rPr>
        <w:t>Uri</w:t>
      </w:r>
      <w:r w:rsidRPr="002E5CBA">
        <w:rPr>
          <w:lang w:val="en-US"/>
        </w:rPr>
        <w:t>:</w:t>
      </w:r>
    </w:p>
    <w:p w14:paraId="485C8B3D" w14:textId="77777777" w:rsidR="006674F4" w:rsidRPr="002E5CBA" w:rsidRDefault="006674F4" w:rsidP="006674F4">
      <w:pPr>
        <w:pStyle w:val="PL"/>
        <w:rPr>
          <w:lang w:val="en-US"/>
        </w:rPr>
      </w:pPr>
      <w:r w:rsidRPr="002E5CBA">
        <w:rPr>
          <w:lang w:val="en-US"/>
        </w:rPr>
        <w:t xml:space="preserve">          $ref: 'TS29571_CommonData.yaml#/components/schemas/</w:t>
      </w:r>
      <w:r>
        <w:rPr>
          <w:lang w:val="en-US"/>
        </w:rPr>
        <w:t>Uri</w:t>
      </w:r>
      <w:r w:rsidRPr="002E5CBA">
        <w:rPr>
          <w:lang w:val="en-US"/>
        </w:rPr>
        <w:t>'</w:t>
      </w:r>
    </w:p>
    <w:p w14:paraId="215671E9" w14:textId="77777777" w:rsidR="006674F4" w:rsidRPr="002E5CBA" w:rsidRDefault="006674F4" w:rsidP="006674F4">
      <w:pPr>
        <w:pStyle w:val="PL"/>
        <w:rPr>
          <w:lang w:val="en-US"/>
        </w:rPr>
      </w:pPr>
      <w:r w:rsidRPr="002E5CBA">
        <w:rPr>
          <w:lang w:val="en-US"/>
        </w:rPr>
        <w:t xml:space="preserve">        pduSessionId:</w:t>
      </w:r>
    </w:p>
    <w:p w14:paraId="0C5CCDD1" w14:textId="77777777" w:rsidR="006674F4" w:rsidRPr="002E5CBA" w:rsidRDefault="006674F4" w:rsidP="006674F4">
      <w:pPr>
        <w:pStyle w:val="PL"/>
        <w:rPr>
          <w:lang w:val="en-US"/>
        </w:rPr>
      </w:pPr>
      <w:r w:rsidRPr="002E5CBA">
        <w:rPr>
          <w:lang w:val="en-US"/>
        </w:rPr>
        <w:t xml:space="preserve">          $ref: 'TS29571_CommonData.yaml#/components/schemas/PduSessionId'</w:t>
      </w:r>
    </w:p>
    <w:p w14:paraId="5F507A0E" w14:textId="77777777" w:rsidR="006674F4" w:rsidRPr="002E5CBA" w:rsidRDefault="006674F4" w:rsidP="006674F4">
      <w:pPr>
        <w:pStyle w:val="PL"/>
        <w:rPr>
          <w:lang w:val="en-US"/>
        </w:rPr>
      </w:pPr>
      <w:r w:rsidRPr="002E5CBA">
        <w:rPr>
          <w:lang w:val="en-US"/>
        </w:rPr>
        <w:t xml:space="preserve">        sNssai:</w:t>
      </w:r>
    </w:p>
    <w:p w14:paraId="2D674E98" w14:textId="77777777" w:rsidR="006674F4" w:rsidRPr="002E5CBA" w:rsidRDefault="006674F4" w:rsidP="006674F4">
      <w:pPr>
        <w:pStyle w:val="PL"/>
        <w:rPr>
          <w:lang w:val="en-US"/>
        </w:rPr>
      </w:pPr>
      <w:r w:rsidRPr="002E5CBA">
        <w:rPr>
          <w:lang w:val="en-US"/>
        </w:rPr>
        <w:t xml:space="preserve">          $ref: 'TS29571_CommonData.yaml#/components/schemas/Snssai'</w:t>
      </w:r>
    </w:p>
    <w:p w14:paraId="6F3ED915" w14:textId="77777777" w:rsidR="006674F4" w:rsidRPr="002E5CBA" w:rsidRDefault="006674F4" w:rsidP="006674F4">
      <w:pPr>
        <w:pStyle w:val="PL"/>
        <w:rPr>
          <w:lang w:val="en-US"/>
        </w:rPr>
      </w:pPr>
      <w:r w:rsidRPr="002E5CBA">
        <w:rPr>
          <w:lang w:val="en-US"/>
        </w:rPr>
        <w:t xml:space="preserve">        upCnxState:</w:t>
      </w:r>
    </w:p>
    <w:p w14:paraId="591AFFDA" w14:textId="77777777" w:rsidR="006674F4" w:rsidRPr="002E5CBA" w:rsidRDefault="006674F4" w:rsidP="006674F4">
      <w:pPr>
        <w:pStyle w:val="PL"/>
        <w:rPr>
          <w:lang w:val="en-US"/>
        </w:rPr>
      </w:pPr>
      <w:r w:rsidRPr="002E5CBA">
        <w:rPr>
          <w:lang w:val="en-US"/>
        </w:rPr>
        <w:t xml:space="preserve">          $ref: '#/components/schemas/UpCnxState'</w:t>
      </w:r>
    </w:p>
    <w:p w14:paraId="7BD62688" w14:textId="77777777" w:rsidR="006674F4" w:rsidRDefault="006674F4" w:rsidP="006674F4">
      <w:pPr>
        <w:pStyle w:val="PL"/>
        <w:rPr>
          <w:lang w:val="en-US"/>
        </w:rPr>
      </w:pPr>
      <w:r w:rsidRPr="002E5CBA">
        <w:rPr>
          <w:lang w:val="en-US"/>
        </w:rPr>
        <w:t xml:space="preserve">        n2SmInfo:</w:t>
      </w:r>
    </w:p>
    <w:p w14:paraId="61913587" w14:textId="77777777" w:rsidR="006674F4" w:rsidRDefault="006674F4" w:rsidP="006674F4">
      <w:pPr>
        <w:pStyle w:val="PL"/>
        <w:rPr>
          <w:lang w:val="en-US"/>
        </w:rPr>
      </w:pPr>
      <w:r w:rsidRPr="002E5CBA">
        <w:rPr>
          <w:lang w:val="en-US"/>
        </w:rPr>
        <w:t xml:space="preserve">          $ref: 'TS29571_CommonData.yaml#/components/schemas/RefToBinaryData'</w:t>
      </w:r>
    </w:p>
    <w:p w14:paraId="1ABF5B48" w14:textId="77777777" w:rsidR="006674F4" w:rsidRPr="002E5CBA" w:rsidRDefault="006674F4" w:rsidP="006674F4">
      <w:pPr>
        <w:pStyle w:val="PL"/>
        <w:rPr>
          <w:lang w:val="en-US"/>
        </w:rPr>
      </w:pPr>
      <w:r w:rsidRPr="002E5CBA">
        <w:rPr>
          <w:lang w:val="en-US"/>
        </w:rPr>
        <w:t xml:space="preserve">        n2SmInfo</w:t>
      </w:r>
      <w:r>
        <w:rPr>
          <w:lang w:val="en-US"/>
        </w:rPr>
        <w:t>Type</w:t>
      </w:r>
      <w:r w:rsidRPr="002E5CBA">
        <w:rPr>
          <w:lang w:val="en-US"/>
        </w:rPr>
        <w:t>:</w:t>
      </w:r>
    </w:p>
    <w:p w14:paraId="3A1D8776" w14:textId="77777777" w:rsidR="006674F4" w:rsidRPr="002E5CBA" w:rsidRDefault="006674F4" w:rsidP="006674F4">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19E29D73" w14:textId="77777777" w:rsidR="006674F4" w:rsidRPr="002E5CBA" w:rsidRDefault="006674F4" w:rsidP="006674F4">
      <w:pPr>
        <w:pStyle w:val="PL"/>
        <w:rPr>
          <w:lang w:val="en-US"/>
        </w:rPr>
      </w:pPr>
      <w:r w:rsidRPr="002E5CBA">
        <w:rPr>
          <w:lang w:val="en-US"/>
        </w:rPr>
        <w:t xml:space="preserve">        allocatedEbiList:</w:t>
      </w:r>
    </w:p>
    <w:p w14:paraId="25BF079E" w14:textId="77777777" w:rsidR="006674F4" w:rsidRPr="002E5CBA" w:rsidRDefault="006674F4" w:rsidP="006674F4">
      <w:pPr>
        <w:pStyle w:val="PL"/>
        <w:rPr>
          <w:lang w:val="en-US"/>
        </w:rPr>
      </w:pPr>
      <w:r w:rsidRPr="002E5CBA">
        <w:rPr>
          <w:lang w:val="en-US"/>
        </w:rPr>
        <w:t xml:space="preserve">          type: array</w:t>
      </w:r>
    </w:p>
    <w:p w14:paraId="2C93ECC6" w14:textId="77777777" w:rsidR="006674F4" w:rsidRPr="002E5CBA" w:rsidRDefault="006674F4" w:rsidP="006674F4">
      <w:pPr>
        <w:pStyle w:val="PL"/>
        <w:rPr>
          <w:lang w:val="en-US"/>
        </w:rPr>
      </w:pPr>
      <w:r w:rsidRPr="002E5CBA">
        <w:rPr>
          <w:lang w:val="en-US"/>
        </w:rPr>
        <w:t xml:space="preserve">          items:</w:t>
      </w:r>
    </w:p>
    <w:p w14:paraId="41EF407F" w14:textId="77777777" w:rsidR="006674F4" w:rsidRPr="002E5CBA" w:rsidRDefault="006674F4" w:rsidP="006674F4">
      <w:pPr>
        <w:pStyle w:val="PL"/>
        <w:rPr>
          <w:lang w:val="en-US"/>
        </w:rPr>
      </w:pPr>
      <w:r w:rsidRPr="002E5CBA">
        <w:rPr>
          <w:lang w:val="en-US"/>
        </w:rPr>
        <w:t xml:space="preserve">            $ref: '#/components/schemas/EbiArpMapping'</w:t>
      </w:r>
    </w:p>
    <w:p w14:paraId="128A1671" w14:textId="77777777" w:rsidR="006674F4" w:rsidRPr="002E5CBA" w:rsidRDefault="006674F4" w:rsidP="006674F4">
      <w:pPr>
        <w:pStyle w:val="PL"/>
        <w:rPr>
          <w:lang w:val="en-US"/>
        </w:rPr>
      </w:pPr>
      <w:r w:rsidRPr="002E5CBA">
        <w:rPr>
          <w:lang w:val="en-US"/>
        </w:rPr>
        <w:t xml:space="preserve">          minItems: </w:t>
      </w:r>
      <w:r>
        <w:rPr>
          <w:lang w:val="en-US"/>
        </w:rPr>
        <w:t>1</w:t>
      </w:r>
    </w:p>
    <w:p w14:paraId="568B9968" w14:textId="77777777" w:rsidR="006674F4" w:rsidRPr="002E5CBA" w:rsidRDefault="006674F4" w:rsidP="006674F4">
      <w:pPr>
        <w:pStyle w:val="PL"/>
        <w:rPr>
          <w:lang w:val="en-US"/>
        </w:rPr>
      </w:pPr>
      <w:r w:rsidRPr="002E5CBA">
        <w:rPr>
          <w:lang w:val="en-US"/>
        </w:rPr>
        <w:t xml:space="preserve">        hoState:</w:t>
      </w:r>
    </w:p>
    <w:p w14:paraId="44891900" w14:textId="77777777" w:rsidR="006674F4" w:rsidRDefault="006674F4" w:rsidP="006674F4">
      <w:pPr>
        <w:pStyle w:val="PL"/>
        <w:rPr>
          <w:lang w:val="en-US"/>
        </w:rPr>
      </w:pPr>
      <w:r w:rsidRPr="002E5CBA">
        <w:rPr>
          <w:lang w:val="en-US"/>
        </w:rPr>
        <w:t xml:space="preserve">          $ref: '#/components/schemas/HoState'</w:t>
      </w:r>
    </w:p>
    <w:p w14:paraId="2AD5958D" w14:textId="77777777" w:rsidR="00C7707D" w:rsidRPr="002E5CBA" w:rsidRDefault="00C7707D" w:rsidP="00C7707D">
      <w:pPr>
        <w:pStyle w:val="PL"/>
        <w:rPr>
          <w:ins w:id="85" w:author="Lu Yunjie - CT4#91" w:date="2019-04-29T17:34:00Z"/>
          <w:lang w:val="en-US"/>
        </w:rPr>
      </w:pPr>
      <w:ins w:id="86" w:author="Lu Yunjie - CT4#91" w:date="2019-04-29T17:34:00Z">
        <w:r w:rsidRPr="002E5CBA">
          <w:rPr>
            <w:lang w:val="en-US"/>
          </w:rPr>
          <w:t xml:space="preserve">        gpsi:</w:t>
        </w:r>
      </w:ins>
    </w:p>
    <w:p w14:paraId="5ED714F1" w14:textId="77777777" w:rsidR="00C7707D" w:rsidRPr="002E5CBA" w:rsidRDefault="00C7707D" w:rsidP="00C7707D">
      <w:pPr>
        <w:pStyle w:val="PL"/>
        <w:rPr>
          <w:ins w:id="87" w:author="Lu Yunjie - CT4#91" w:date="2019-04-29T17:34:00Z"/>
          <w:lang w:val="en-US"/>
        </w:rPr>
      </w:pPr>
      <w:ins w:id="88" w:author="Lu Yunjie - CT4#91" w:date="2019-04-29T17:34:00Z">
        <w:r w:rsidRPr="002E5CBA">
          <w:rPr>
            <w:lang w:val="en-US"/>
          </w:rPr>
          <w:t xml:space="preserve">          $ref: 'TS29571_CommonData.yaml#/components/schemas/Gpsi'</w:t>
        </w:r>
      </w:ins>
    </w:p>
    <w:p w14:paraId="5A90F641" w14:textId="77777777" w:rsidR="006674F4" w:rsidRPr="002E5CBA" w:rsidRDefault="006674F4" w:rsidP="006674F4">
      <w:pPr>
        <w:pStyle w:val="PL"/>
        <w:rPr>
          <w:lang w:val="en-US"/>
        </w:rPr>
      </w:pPr>
      <w:r w:rsidRPr="002E5CBA">
        <w:rPr>
          <w:lang w:val="en-US"/>
        </w:rPr>
        <w:t xml:space="preserve">        </w:t>
      </w:r>
      <w:r>
        <w:rPr>
          <w:lang w:val="en-US"/>
        </w:rPr>
        <w:t>smfServiceInstanceId</w:t>
      </w:r>
      <w:r w:rsidRPr="002E5CBA">
        <w:rPr>
          <w:lang w:val="en-US"/>
        </w:rPr>
        <w:t>:</w:t>
      </w:r>
    </w:p>
    <w:p w14:paraId="064412FA" w14:textId="77777777" w:rsidR="006674F4" w:rsidRDefault="006674F4" w:rsidP="006674F4">
      <w:pPr>
        <w:pStyle w:val="PL"/>
        <w:rPr>
          <w:lang w:val="en-US"/>
        </w:rPr>
      </w:pPr>
      <w:r>
        <w:t xml:space="preserve">          type: string</w:t>
      </w:r>
    </w:p>
    <w:p w14:paraId="7C98C1DB" w14:textId="77777777" w:rsidR="006674F4" w:rsidRPr="002857AD" w:rsidRDefault="006674F4" w:rsidP="006674F4">
      <w:pPr>
        <w:pStyle w:val="PL"/>
      </w:pPr>
      <w:r w:rsidRPr="002857AD">
        <w:t xml:space="preserve">        recoveryTime:</w:t>
      </w:r>
    </w:p>
    <w:p w14:paraId="0B51E1E0" w14:textId="77777777" w:rsidR="006674F4" w:rsidRDefault="006674F4" w:rsidP="006674F4">
      <w:pPr>
        <w:pStyle w:val="PL"/>
        <w:rPr>
          <w:lang w:val="en-US"/>
        </w:rPr>
      </w:pPr>
      <w:r w:rsidRPr="002857AD">
        <w:t xml:space="preserve">          $ref: 'TS29571_CommonData.yaml#/components/schemas/DateTime'</w:t>
      </w:r>
      <w:r w:rsidRPr="002E5CBA">
        <w:rPr>
          <w:lang w:val="en-US"/>
        </w:rPr>
        <w:t xml:space="preserve">        </w:t>
      </w:r>
    </w:p>
    <w:p w14:paraId="5F5316D4" w14:textId="77777777" w:rsidR="006674F4" w:rsidRPr="002E5CBA" w:rsidRDefault="006674F4" w:rsidP="006674F4">
      <w:pPr>
        <w:pStyle w:val="PL"/>
        <w:rPr>
          <w:lang w:val="en-US"/>
        </w:rPr>
      </w:pPr>
      <w:r w:rsidRPr="002857AD">
        <w:t xml:space="preserve">        </w:t>
      </w:r>
      <w:r w:rsidRPr="002E5CBA">
        <w:rPr>
          <w:lang w:val="en-US"/>
        </w:rPr>
        <w:t>supportedFeatures:</w:t>
      </w:r>
    </w:p>
    <w:p w14:paraId="119FB5A9" w14:textId="77777777" w:rsidR="006674F4" w:rsidRPr="002E5CBA" w:rsidRDefault="006674F4" w:rsidP="006674F4">
      <w:pPr>
        <w:pStyle w:val="PL"/>
        <w:rPr>
          <w:lang w:val="en-US"/>
        </w:rPr>
      </w:pPr>
      <w:r w:rsidRPr="002E5CBA">
        <w:rPr>
          <w:lang w:val="en-US"/>
        </w:rPr>
        <w:t xml:space="preserve">          $ref: 'TS29571_CommonData.yaml#/components/schemas/SupportedFeatures'</w:t>
      </w:r>
    </w:p>
    <w:p w14:paraId="3708C46D" w14:textId="77777777" w:rsidR="006674F4" w:rsidRPr="002E5CBA" w:rsidRDefault="006674F4" w:rsidP="006674F4">
      <w:pPr>
        <w:pStyle w:val="PL"/>
        <w:rPr>
          <w:lang w:val="en-US"/>
        </w:rPr>
      </w:pPr>
    </w:p>
    <w:p w14:paraId="66644DA1" w14:textId="77777777" w:rsidR="006674F4" w:rsidRPr="002E5CBA" w:rsidRDefault="006674F4" w:rsidP="006674F4">
      <w:pPr>
        <w:pStyle w:val="PL"/>
        <w:rPr>
          <w:lang w:val="en-US"/>
        </w:rPr>
      </w:pPr>
      <w:r w:rsidRPr="002E5CBA">
        <w:rPr>
          <w:lang w:val="en-US"/>
        </w:rPr>
        <w:t xml:space="preserve">    SmContextUpdateData:</w:t>
      </w:r>
    </w:p>
    <w:p w14:paraId="310316FF" w14:textId="77777777" w:rsidR="006674F4" w:rsidRPr="002E5CBA" w:rsidRDefault="006674F4" w:rsidP="006674F4">
      <w:pPr>
        <w:pStyle w:val="PL"/>
        <w:rPr>
          <w:lang w:val="en-US"/>
        </w:rPr>
      </w:pPr>
      <w:r w:rsidRPr="002E5CBA">
        <w:rPr>
          <w:lang w:val="en-US"/>
        </w:rPr>
        <w:t xml:space="preserve">      type: object</w:t>
      </w:r>
    </w:p>
    <w:p w14:paraId="5E95F1A0" w14:textId="77777777" w:rsidR="006674F4" w:rsidRPr="002E5CBA" w:rsidRDefault="006674F4" w:rsidP="006674F4">
      <w:pPr>
        <w:pStyle w:val="PL"/>
        <w:rPr>
          <w:lang w:val="en-US"/>
        </w:rPr>
      </w:pPr>
      <w:r w:rsidRPr="002E5CBA">
        <w:rPr>
          <w:lang w:val="en-US"/>
        </w:rPr>
        <w:t xml:space="preserve">      properties:</w:t>
      </w:r>
    </w:p>
    <w:p w14:paraId="396381C9" w14:textId="77777777" w:rsidR="006674F4" w:rsidRPr="002E5CBA" w:rsidRDefault="006674F4" w:rsidP="006674F4">
      <w:pPr>
        <w:pStyle w:val="PL"/>
        <w:rPr>
          <w:lang w:val="en-US"/>
        </w:rPr>
      </w:pPr>
      <w:r w:rsidRPr="002E5CBA">
        <w:rPr>
          <w:lang w:val="en-US"/>
        </w:rPr>
        <w:t xml:space="preserve">        pei:</w:t>
      </w:r>
    </w:p>
    <w:p w14:paraId="3976BCC2" w14:textId="77777777" w:rsidR="006674F4" w:rsidRDefault="006674F4" w:rsidP="006674F4">
      <w:pPr>
        <w:pStyle w:val="PL"/>
        <w:rPr>
          <w:lang w:val="en-US"/>
        </w:rPr>
      </w:pPr>
      <w:r w:rsidRPr="002E5CBA">
        <w:rPr>
          <w:lang w:val="en-US"/>
        </w:rPr>
        <w:t xml:space="preserve">          $ref: 'TS29571_CommonData.yaml#/components/schemas/Pei'</w:t>
      </w:r>
    </w:p>
    <w:p w14:paraId="1B3435EC" w14:textId="7C4B4FC4" w:rsidR="006674F4" w:rsidRPr="002E5CBA" w:rsidDel="00C7707D" w:rsidRDefault="006674F4" w:rsidP="006674F4">
      <w:pPr>
        <w:pStyle w:val="PL"/>
        <w:rPr>
          <w:del w:id="89" w:author="Lu Yunjie - CT4#91" w:date="2019-04-29T17:34:00Z"/>
          <w:lang w:val="en-US"/>
        </w:rPr>
      </w:pPr>
      <w:del w:id="90" w:author="Lu Yunjie - CT4#91" w:date="2019-04-29T17:34:00Z">
        <w:r w:rsidRPr="002E5CBA" w:rsidDel="00C7707D">
          <w:rPr>
            <w:lang w:val="en-US"/>
          </w:rPr>
          <w:delText xml:space="preserve">        gpsi:</w:delText>
        </w:r>
      </w:del>
    </w:p>
    <w:p w14:paraId="3D05513D" w14:textId="662B84CC" w:rsidR="006674F4" w:rsidRPr="002E5CBA" w:rsidDel="00C7707D" w:rsidRDefault="006674F4" w:rsidP="006674F4">
      <w:pPr>
        <w:pStyle w:val="PL"/>
        <w:rPr>
          <w:del w:id="91" w:author="Lu Yunjie - CT4#91" w:date="2019-04-29T17:34:00Z"/>
          <w:lang w:val="en-US"/>
        </w:rPr>
      </w:pPr>
      <w:del w:id="92" w:author="Lu Yunjie - CT4#91" w:date="2019-04-29T17:34:00Z">
        <w:r w:rsidRPr="002E5CBA" w:rsidDel="00C7707D">
          <w:rPr>
            <w:lang w:val="en-US"/>
          </w:rPr>
          <w:delText xml:space="preserve">          $ref: 'TS29571_CommonData.yaml#/components/schemas/Gpsi'</w:delText>
        </w:r>
      </w:del>
    </w:p>
    <w:p w14:paraId="100A54F9" w14:textId="77777777" w:rsidR="006674F4" w:rsidRPr="002E5CBA" w:rsidRDefault="006674F4" w:rsidP="006674F4">
      <w:pPr>
        <w:pStyle w:val="PL"/>
        <w:rPr>
          <w:lang w:val="en-US"/>
        </w:rPr>
      </w:pPr>
      <w:r w:rsidRPr="002E5CBA">
        <w:rPr>
          <w:lang w:val="en-US"/>
        </w:rPr>
        <w:t xml:space="preserve">        </w:t>
      </w:r>
      <w:r>
        <w:t>servingN</w:t>
      </w:r>
      <w:r w:rsidRPr="002E5CBA">
        <w:rPr>
          <w:lang w:val="en-US"/>
        </w:rPr>
        <w:t>fId:</w:t>
      </w:r>
    </w:p>
    <w:p w14:paraId="776A96B1" w14:textId="77777777" w:rsidR="006674F4" w:rsidRPr="002E5CBA" w:rsidRDefault="006674F4" w:rsidP="006674F4">
      <w:pPr>
        <w:pStyle w:val="PL"/>
        <w:rPr>
          <w:lang w:val="en-US"/>
        </w:rPr>
      </w:pPr>
      <w:r w:rsidRPr="002E5CBA">
        <w:rPr>
          <w:lang w:val="en-US"/>
        </w:rPr>
        <w:t xml:space="preserve">          $ref: 'TS29571_CommonData.yaml#/components/schemas/NfInstanceId'</w:t>
      </w:r>
    </w:p>
    <w:p w14:paraId="4F23F405" w14:textId="77777777" w:rsidR="006674F4" w:rsidRPr="002E5CBA" w:rsidRDefault="006674F4" w:rsidP="006674F4">
      <w:pPr>
        <w:pStyle w:val="PL"/>
        <w:rPr>
          <w:lang w:val="en-US"/>
        </w:rPr>
      </w:pPr>
      <w:r w:rsidRPr="002E5CBA">
        <w:rPr>
          <w:lang w:val="en-US"/>
        </w:rPr>
        <w:t xml:space="preserve">        </w:t>
      </w:r>
      <w:r>
        <w:rPr>
          <w:lang w:val="en-US"/>
        </w:rPr>
        <w:t>guami</w:t>
      </w:r>
      <w:r w:rsidRPr="002E5CBA">
        <w:rPr>
          <w:lang w:val="en-US"/>
        </w:rPr>
        <w:t>:</w:t>
      </w:r>
    </w:p>
    <w:p w14:paraId="31553710" w14:textId="77777777" w:rsidR="006674F4" w:rsidRDefault="006674F4" w:rsidP="006674F4">
      <w:pPr>
        <w:pStyle w:val="PL"/>
        <w:rPr>
          <w:lang w:val="en-US"/>
        </w:rPr>
      </w:pPr>
      <w:r w:rsidRPr="002E5CBA">
        <w:rPr>
          <w:lang w:val="en-US"/>
        </w:rPr>
        <w:t xml:space="preserve">          $ref: 'TS29571_CommonData.yaml#/components/schemas/</w:t>
      </w:r>
      <w:r>
        <w:rPr>
          <w:lang w:val="en-US"/>
        </w:rPr>
        <w:t>Guami</w:t>
      </w:r>
      <w:r w:rsidRPr="002E5CBA">
        <w:rPr>
          <w:lang w:val="en-US"/>
        </w:rPr>
        <w:t>'</w:t>
      </w:r>
    </w:p>
    <w:p w14:paraId="2D2E3316" w14:textId="77777777" w:rsidR="006674F4" w:rsidRPr="002E5CBA" w:rsidRDefault="006674F4" w:rsidP="006674F4">
      <w:pPr>
        <w:pStyle w:val="PL"/>
        <w:rPr>
          <w:lang w:val="en-US"/>
        </w:rPr>
      </w:pPr>
      <w:r w:rsidRPr="002E5CBA">
        <w:rPr>
          <w:lang w:val="en-US"/>
        </w:rPr>
        <w:t xml:space="preserve">        </w:t>
      </w:r>
      <w:r>
        <w:t>servingN</w:t>
      </w:r>
      <w:r>
        <w:rPr>
          <w:lang w:val="en-US"/>
        </w:rPr>
        <w:t>etwork</w:t>
      </w:r>
      <w:r w:rsidRPr="002E5CBA">
        <w:rPr>
          <w:lang w:val="en-US"/>
        </w:rPr>
        <w:t>:</w:t>
      </w:r>
    </w:p>
    <w:p w14:paraId="606A9766" w14:textId="77777777" w:rsidR="006674F4" w:rsidRPr="002E5CBA" w:rsidRDefault="006674F4" w:rsidP="006674F4">
      <w:pPr>
        <w:pStyle w:val="PL"/>
        <w:rPr>
          <w:lang w:val="en-US"/>
        </w:rPr>
      </w:pPr>
      <w:r w:rsidRPr="002E5CBA">
        <w:rPr>
          <w:lang w:val="en-US"/>
        </w:rPr>
        <w:t xml:space="preserve">          $ref: 'TS29571_CommonData.yaml#/components/schemas/</w:t>
      </w:r>
      <w:r>
        <w:rPr>
          <w:lang w:val="en-US"/>
        </w:rPr>
        <w:t>Plmn</w:t>
      </w:r>
      <w:r w:rsidRPr="002E5CBA">
        <w:rPr>
          <w:lang w:val="en-US"/>
        </w:rPr>
        <w:t>Id'</w:t>
      </w:r>
    </w:p>
    <w:p w14:paraId="743F1E09" w14:textId="77777777" w:rsidR="006674F4" w:rsidRPr="002E5CBA" w:rsidRDefault="006674F4" w:rsidP="006674F4">
      <w:pPr>
        <w:pStyle w:val="PL"/>
        <w:rPr>
          <w:lang w:val="en-US"/>
        </w:rPr>
      </w:pPr>
      <w:r w:rsidRPr="002E5CBA">
        <w:rPr>
          <w:lang w:val="en-US"/>
        </w:rPr>
        <w:t xml:space="preserve">        </w:t>
      </w:r>
      <w:r>
        <w:rPr>
          <w:lang w:val="en-US"/>
        </w:rPr>
        <w:t>backupAmfInfo</w:t>
      </w:r>
      <w:r w:rsidRPr="002E5CBA">
        <w:rPr>
          <w:lang w:val="en-US"/>
        </w:rPr>
        <w:t>:</w:t>
      </w:r>
    </w:p>
    <w:p w14:paraId="34703462" w14:textId="77777777" w:rsidR="006674F4" w:rsidRPr="002E5CBA" w:rsidRDefault="006674F4" w:rsidP="006674F4">
      <w:pPr>
        <w:pStyle w:val="PL"/>
        <w:rPr>
          <w:lang w:val="en-US"/>
        </w:rPr>
      </w:pPr>
      <w:r w:rsidRPr="002E5CBA">
        <w:rPr>
          <w:lang w:val="en-US"/>
        </w:rPr>
        <w:t xml:space="preserve">          type: array</w:t>
      </w:r>
    </w:p>
    <w:p w14:paraId="4F9669D8" w14:textId="77777777" w:rsidR="006674F4" w:rsidRPr="002E5CBA" w:rsidRDefault="006674F4" w:rsidP="006674F4">
      <w:pPr>
        <w:pStyle w:val="PL"/>
        <w:rPr>
          <w:lang w:val="en-US"/>
        </w:rPr>
      </w:pPr>
      <w:r w:rsidRPr="002E5CBA">
        <w:rPr>
          <w:lang w:val="en-US"/>
        </w:rPr>
        <w:t xml:space="preserve">          items:</w:t>
      </w:r>
    </w:p>
    <w:p w14:paraId="58675FEE" w14:textId="77777777" w:rsidR="006674F4" w:rsidRDefault="006674F4" w:rsidP="006674F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0D80CD9" w14:textId="77777777" w:rsidR="006674F4" w:rsidRDefault="006674F4" w:rsidP="006674F4">
      <w:pPr>
        <w:pStyle w:val="PL"/>
        <w:rPr>
          <w:lang w:val="en-US"/>
        </w:rPr>
      </w:pPr>
      <w:r w:rsidRPr="002E5CBA">
        <w:rPr>
          <w:lang w:val="en-US"/>
        </w:rPr>
        <w:t xml:space="preserve">          minItems: </w:t>
      </w:r>
      <w:r>
        <w:rPr>
          <w:lang w:val="en-US"/>
        </w:rPr>
        <w:t>1</w:t>
      </w:r>
    </w:p>
    <w:p w14:paraId="4B719D13" w14:textId="77777777" w:rsidR="006674F4" w:rsidRPr="002E5CBA" w:rsidRDefault="006674F4" w:rsidP="006674F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0A3BD3D" w14:textId="77777777" w:rsidR="006674F4" w:rsidRPr="002E5CBA" w:rsidRDefault="006674F4" w:rsidP="006674F4">
      <w:pPr>
        <w:pStyle w:val="PL"/>
        <w:rPr>
          <w:lang w:val="en-US"/>
        </w:rPr>
      </w:pPr>
      <w:r w:rsidRPr="002E5CBA">
        <w:rPr>
          <w:lang w:val="en-US"/>
        </w:rPr>
        <w:t xml:space="preserve">        anType:</w:t>
      </w:r>
    </w:p>
    <w:p w14:paraId="049FB71D" w14:textId="77777777" w:rsidR="006674F4" w:rsidRDefault="006674F4" w:rsidP="006674F4">
      <w:pPr>
        <w:pStyle w:val="PL"/>
        <w:rPr>
          <w:lang w:val="en-US"/>
        </w:rPr>
      </w:pPr>
      <w:r w:rsidRPr="002E5CBA">
        <w:rPr>
          <w:lang w:val="en-US"/>
        </w:rPr>
        <w:t xml:space="preserve">          $ref: 'TS29571_CommonData.yaml#/components/schemas/AccessType'</w:t>
      </w:r>
    </w:p>
    <w:p w14:paraId="7E4080DD" w14:textId="77777777" w:rsidR="006674F4" w:rsidRPr="002E5CBA" w:rsidRDefault="006674F4" w:rsidP="006674F4">
      <w:pPr>
        <w:pStyle w:val="PL"/>
        <w:rPr>
          <w:lang w:val="en-US"/>
        </w:rPr>
      </w:pPr>
      <w:r>
        <w:rPr>
          <w:lang w:val="en-US"/>
        </w:rPr>
        <w:t xml:space="preserve">        rat</w:t>
      </w:r>
      <w:r w:rsidRPr="002E5CBA">
        <w:rPr>
          <w:lang w:val="en-US"/>
        </w:rPr>
        <w:t>Type:</w:t>
      </w:r>
    </w:p>
    <w:p w14:paraId="0B9C9A5F" w14:textId="77777777" w:rsidR="006674F4" w:rsidRDefault="006674F4" w:rsidP="006674F4">
      <w:pPr>
        <w:pStyle w:val="PL"/>
        <w:rPr>
          <w:lang w:val="en-US"/>
        </w:rPr>
      </w:pPr>
      <w:r w:rsidRPr="002E5CBA">
        <w:rPr>
          <w:lang w:val="en-US"/>
        </w:rPr>
        <w:t xml:space="preserve">          $ref: 'TS29571_CommonData</w:t>
      </w:r>
      <w:r>
        <w:rPr>
          <w:lang w:val="en-US"/>
        </w:rPr>
        <w:t>.yaml#/components/schemas/Rat</w:t>
      </w:r>
      <w:r w:rsidRPr="002E5CBA">
        <w:rPr>
          <w:lang w:val="en-US"/>
        </w:rPr>
        <w:t>Type'</w:t>
      </w:r>
    </w:p>
    <w:p w14:paraId="11DADA33" w14:textId="77777777" w:rsidR="006674F4" w:rsidRPr="002E5CBA" w:rsidRDefault="006674F4" w:rsidP="006674F4">
      <w:pPr>
        <w:pStyle w:val="PL"/>
        <w:rPr>
          <w:lang w:val="en-US"/>
        </w:rPr>
      </w:pPr>
      <w:r w:rsidRPr="002E5CBA">
        <w:rPr>
          <w:lang w:val="en-US"/>
        </w:rPr>
        <w:t xml:space="preserve">        </w:t>
      </w:r>
      <w:r>
        <w:rPr>
          <w:lang w:val="en-US"/>
        </w:rPr>
        <w:t>presenceInLadn</w:t>
      </w:r>
      <w:r w:rsidRPr="002E5CBA">
        <w:rPr>
          <w:lang w:val="en-US"/>
        </w:rPr>
        <w:t>:</w:t>
      </w:r>
    </w:p>
    <w:p w14:paraId="13F18609" w14:textId="77777777" w:rsidR="006674F4" w:rsidRPr="002E5CBA" w:rsidRDefault="006674F4" w:rsidP="006674F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3AFC0E4" w14:textId="77777777" w:rsidR="006674F4" w:rsidRPr="002E5CBA" w:rsidRDefault="006674F4" w:rsidP="006674F4">
      <w:pPr>
        <w:pStyle w:val="PL"/>
        <w:rPr>
          <w:lang w:val="en-US"/>
        </w:rPr>
      </w:pPr>
      <w:r w:rsidRPr="002E5CBA">
        <w:rPr>
          <w:lang w:val="en-US"/>
        </w:rPr>
        <w:t xml:space="preserve">        ueLocation:</w:t>
      </w:r>
    </w:p>
    <w:p w14:paraId="7887B873" w14:textId="77777777" w:rsidR="006674F4" w:rsidRPr="002E5CBA" w:rsidRDefault="006674F4" w:rsidP="006674F4">
      <w:pPr>
        <w:pStyle w:val="PL"/>
        <w:rPr>
          <w:lang w:val="en-US"/>
        </w:rPr>
      </w:pPr>
      <w:r w:rsidRPr="002E5CBA">
        <w:rPr>
          <w:lang w:val="en-US"/>
        </w:rPr>
        <w:t xml:space="preserve">          $ref: 'TS29571_CommonData.yaml#/components/schemas/UserLocation'</w:t>
      </w:r>
    </w:p>
    <w:p w14:paraId="09BC1AE0" w14:textId="77777777" w:rsidR="006674F4" w:rsidRPr="002E5CBA" w:rsidRDefault="006674F4" w:rsidP="006674F4">
      <w:pPr>
        <w:pStyle w:val="PL"/>
        <w:rPr>
          <w:lang w:val="en-US"/>
        </w:rPr>
      </w:pPr>
      <w:r w:rsidRPr="002E5CBA">
        <w:rPr>
          <w:lang w:val="en-US"/>
        </w:rPr>
        <w:t xml:space="preserve">        ueTimeZone:</w:t>
      </w:r>
    </w:p>
    <w:p w14:paraId="105FCA09" w14:textId="77777777" w:rsidR="006674F4" w:rsidRPr="002E5CBA" w:rsidRDefault="006674F4" w:rsidP="006674F4">
      <w:pPr>
        <w:pStyle w:val="PL"/>
        <w:rPr>
          <w:lang w:val="en-US"/>
        </w:rPr>
      </w:pPr>
      <w:r w:rsidRPr="002E5CBA">
        <w:rPr>
          <w:lang w:val="en-US"/>
        </w:rPr>
        <w:t xml:space="preserve">          $ref: 'TS29571_CommonData.yaml#/components/schemas/TimeZone'</w:t>
      </w:r>
    </w:p>
    <w:p w14:paraId="45D679C2" w14:textId="77777777" w:rsidR="006674F4" w:rsidRPr="002E5CBA" w:rsidRDefault="006674F4" w:rsidP="006674F4">
      <w:pPr>
        <w:pStyle w:val="PL"/>
        <w:rPr>
          <w:lang w:val="en-US"/>
        </w:rPr>
      </w:pPr>
      <w:r w:rsidRPr="002E5CBA">
        <w:rPr>
          <w:lang w:val="en-US"/>
        </w:rPr>
        <w:t xml:space="preserve">        addUeLocation:</w:t>
      </w:r>
    </w:p>
    <w:p w14:paraId="5009F40C" w14:textId="77777777" w:rsidR="006674F4" w:rsidRPr="002E5CBA" w:rsidRDefault="006674F4" w:rsidP="006674F4">
      <w:pPr>
        <w:pStyle w:val="PL"/>
        <w:rPr>
          <w:lang w:val="en-US"/>
        </w:rPr>
      </w:pPr>
      <w:r w:rsidRPr="002E5CBA">
        <w:rPr>
          <w:lang w:val="en-US"/>
        </w:rPr>
        <w:t xml:space="preserve">          $ref: 'TS29571_CommonData.yaml#/components/schemas/UserLocation'</w:t>
      </w:r>
    </w:p>
    <w:p w14:paraId="28E451C5" w14:textId="77777777" w:rsidR="006674F4" w:rsidRPr="002E5CBA" w:rsidRDefault="006674F4" w:rsidP="006674F4">
      <w:pPr>
        <w:pStyle w:val="PL"/>
        <w:rPr>
          <w:lang w:val="en-US"/>
        </w:rPr>
      </w:pPr>
      <w:r w:rsidRPr="002E5CBA">
        <w:rPr>
          <w:lang w:val="en-US"/>
        </w:rPr>
        <w:t xml:space="preserve">        upCnxState:</w:t>
      </w:r>
    </w:p>
    <w:p w14:paraId="5A21AB23" w14:textId="77777777" w:rsidR="006674F4" w:rsidRPr="002E5CBA" w:rsidRDefault="006674F4" w:rsidP="006674F4">
      <w:pPr>
        <w:pStyle w:val="PL"/>
        <w:rPr>
          <w:lang w:val="en-US"/>
        </w:rPr>
      </w:pPr>
      <w:r w:rsidRPr="002E5CBA">
        <w:rPr>
          <w:lang w:val="en-US"/>
        </w:rPr>
        <w:t xml:space="preserve">          $ref: '#/components/schemas/UpCnxState'</w:t>
      </w:r>
    </w:p>
    <w:p w14:paraId="58AF3CDF" w14:textId="77777777" w:rsidR="006674F4" w:rsidRPr="002E5CBA" w:rsidRDefault="006674F4" w:rsidP="006674F4">
      <w:pPr>
        <w:pStyle w:val="PL"/>
        <w:rPr>
          <w:lang w:val="en-US"/>
        </w:rPr>
      </w:pPr>
      <w:r w:rsidRPr="002E5CBA">
        <w:rPr>
          <w:lang w:val="en-US"/>
        </w:rPr>
        <w:t xml:space="preserve">        hoState:</w:t>
      </w:r>
    </w:p>
    <w:p w14:paraId="55BF2B13" w14:textId="77777777" w:rsidR="006674F4" w:rsidRDefault="006674F4" w:rsidP="006674F4">
      <w:pPr>
        <w:pStyle w:val="PL"/>
        <w:rPr>
          <w:lang w:val="en-US"/>
        </w:rPr>
      </w:pPr>
      <w:r w:rsidRPr="002E5CBA">
        <w:rPr>
          <w:lang w:val="en-US"/>
        </w:rPr>
        <w:t xml:space="preserve">          $ref: '#/components/schemas/HoState'</w:t>
      </w:r>
    </w:p>
    <w:p w14:paraId="21E45F9B" w14:textId="77777777" w:rsidR="006674F4" w:rsidRPr="002E5CBA" w:rsidRDefault="006674F4" w:rsidP="006674F4">
      <w:pPr>
        <w:pStyle w:val="PL"/>
        <w:rPr>
          <w:lang w:val="en-US"/>
        </w:rPr>
      </w:pPr>
      <w:r w:rsidRPr="002E5CBA">
        <w:rPr>
          <w:lang w:val="en-US"/>
        </w:rPr>
        <w:t xml:space="preserve">        </w:t>
      </w:r>
      <w:r>
        <w:rPr>
          <w:lang w:val="en-US"/>
        </w:rPr>
        <w:t>toBeSwitched</w:t>
      </w:r>
      <w:r w:rsidRPr="002E5CBA">
        <w:rPr>
          <w:lang w:val="en-US"/>
        </w:rPr>
        <w:t>:</w:t>
      </w:r>
    </w:p>
    <w:p w14:paraId="51347FC5" w14:textId="77777777" w:rsidR="006674F4" w:rsidRPr="002E5CBA" w:rsidRDefault="006674F4" w:rsidP="006674F4">
      <w:pPr>
        <w:pStyle w:val="PL"/>
        <w:rPr>
          <w:lang w:val="en-US"/>
        </w:rPr>
      </w:pPr>
      <w:r w:rsidRPr="002E5CBA">
        <w:rPr>
          <w:lang w:val="en-US"/>
        </w:rPr>
        <w:t xml:space="preserve">          type: boolean</w:t>
      </w:r>
    </w:p>
    <w:p w14:paraId="661686D3" w14:textId="77777777" w:rsidR="006674F4" w:rsidRDefault="006674F4" w:rsidP="006674F4">
      <w:pPr>
        <w:pStyle w:val="PL"/>
        <w:rPr>
          <w:lang w:val="en-US"/>
        </w:rPr>
      </w:pPr>
      <w:r w:rsidRPr="002E5CBA">
        <w:rPr>
          <w:lang w:val="en-US"/>
        </w:rPr>
        <w:t xml:space="preserve">          default: false</w:t>
      </w:r>
    </w:p>
    <w:p w14:paraId="093F39D4" w14:textId="77777777" w:rsidR="006674F4" w:rsidRPr="002E5CBA" w:rsidRDefault="006674F4" w:rsidP="006674F4">
      <w:pPr>
        <w:pStyle w:val="PL"/>
        <w:rPr>
          <w:lang w:val="en-US"/>
        </w:rPr>
      </w:pPr>
      <w:r w:rsidRPr="002E5CBA">
        <w:rPr>
          <w:lang w:val="en-US"/>
        </w:rPr>
        <w:t xml:space="preserve">        </w:t>
      </w:r>
      <w:r>
        <w:rPr>
          <w:lang w:val="en-US"/>
        </w:rPr>
        <w:t>failedToBeSwitched</w:t>
      </w:r>
      <w:r w:rsidRPr="002E5CBA">
        <w:rPr>
          <w:lang w:val="en-US"/>
        </w:rPr>
        <w:t>:</w:t>
      </w:r>
    </w:p>
    <w:p w14:paraId="599A2014" w14:textId="77777777" w:rsidR="006674F4" w:rsidRPr="002E5CBA" w:rsidRDefault="006674F4" w:rsidP="006674F4">
      <w:pPr>
        <w:pStyle w:val="PL"/>
        <w:rPr>
          <w:lang w:val="en-US"/>
        </w:rPr>
      </w:pPr>
      <w:r w:rsidRPr="002E5CBA">
        <w:rPr>
          <w:lang w:val="en-US"/>
        </w:rPr>
        <w:t xml:space="preserve">          type: boolean</w:t>
      </w:r>
    </w:p>
    <w:p w14:paraId="08CD8399" w14:textId="77777777" w:rsidR="006674F4" w:rsidRDefault="006674F4" w:rsidP="006674F4">
      <w:pPr>
        <w:pStyle w:val="PL"/>
        <w:rPr>
          <w:lang w:val="en-US"/>
        </w:rPr>
      </w:pPr>
      <w:r w:rsidRPr="002E5CBA">
        <w:rPr>
          <w:lang w:val="en-US"/>
        </w:rPr>
        <w:t xml:space="preserve">        n1SmMsg:</w:t>
      </w:r>
    </w:p>
    <w:p w14:paraId="4F3E4060" w14:textId="77777777" w:rsidR="006674F4" w:rsidRPr="002E5CBA" w:rsidRDefault="006674F4" w:rsidP="006674F4">
      <w:pPr>
        <w:pStyle w:val="PL"/>
        <w:rPr>
          <w:lang w:val="en-US"/>
        </w:rPr>
      </w:pPr>
      <w:r w:rsidRPr="002E5CBA">
        <w:rPr>
          <w:lang w:val="en-US"/>
        </w:rPr>
        <w:t xml:space="preserve">          $ref: 'TS29571_CommonData.yaml#/components/schemas/RefToBinaryData'</w:t>
      </w:r>
    </w:p>
    <w:p w14:paraId="22387AC5" w14:textId="77777777" w:rsidR="006674F4" w:rsidRDefault="006674F4" w:rsidP="006674F4">
      <w:pPr>
        <w:pStyle w:val="PL"/>
        <w:rPr>
          <w:lang w:val="en-US"/>
        </w:rPr>
      </w:pPr>
      <w:r w:rsidRPr="002E5CBA">
        <w:rPr>
          <w:lang w:val="en-US"/>
        </w:rPr>
        <w:t xml:space="preserve">        n2SmInfo:</w:t>
      </w:r>
    </w:p>
    <w:p w14:paraId="6BCA8D83" w14:textId="77777777" w:rsidR="006674F4" w:rsidRDefault="006674F4" w:rsidP="006674F4">
      <w:pPr>
        <w:pStyle w:val="PL"/>
        <w:rPr>
          <w:lang w:val="en-US"/>
        </w:rPr>
      </w:pPr>
      <w:r w:rsidRPr="002E5CBA">
        <w:rPr>
          <w:lang w:val="en-US"/>
        </w:rPr>
        <w:t xml:space="preserve">          $ref: 'TS29571_CommonData.yaml#/components/schemas/RefToBinaryData'</w:t>
      </w:r>
    </w:p>
    <w:p w14:paraId="54A3D266" w14:textId="77777777" w:rsidR="006674F4" w:rsidRPr="002E5CBA" w:rsidRDefault="006674F4" w:rsidP="006674F4">
      <w:pPr>
        <w:pStyle w:val="PL"/>
        <w:rPr>
          <w:lang w:val="en-US"/>
        </w:rPr>
      </w:pPr>
      <w:r w:rsidRPr="002E5CBA">
        <w:rPr>
          <w:lang w:val="en-US"/>
        </w:rPr>
        <w:t xml:space="preserve">        n2SmInfo</w:t>
      </w:r>
      <w:r>
        <w:rPr>
          <w:lang w:val="en-US"/>
        </w:rPr>
        <w:t>Type</w:t>
      </w:r>
      <w:r w:rsidRPr="002E5CBA">
        <w:rPr>
          <w:lang w:val="en-US"/>
        </w:rPr>
        <w:t>:</w:t>
      </w:r>
    </w:p>
    <w:p w14:paraId="2BCB7DFB" w14:textId="77777777" w:rsidR="006674F4" w:rsidRDefault="006674F4" w:rsidP="006674F4">
      <w:pPr>
        <w:pStyle w:val="PL"/>
        <w:rPr>
          <w:lang w:val="en-US"/>
        </w:rPr>
      </w:pPr>
      <w:r w:rsidRPr="002E5CBA">
        <w:rPr>
          <w:lang w:val="en-US"/>
        </w:rPr>
        <w:t xml:space="preserve">          $ref: '#/components/schemas/</w:t>
      </w:r>
      <w:r>
        <w:rPr>
          <w:lang w:val="en-US"/>
        </w:rPr>
        <w:t>N2SmInfoType</w:t>
      </w:r>
      <w:r w:rsidRPr="002E5CBA">
        <w:rPr>
          <w:lang w:val="en-US"/>
        </w:rPr>
        <w:t>'</w:t>
      </w:r>
    </w:p>
    <w:p w14:paraId="38ACC161" w14:textId="77777777" w:rsidR="006674F4" w:rsidRPr="002E5CBA" w:rsidRDefault="006674F4" w:rsidP="006674F4">
      <w:pPr>
        <w:pStyle w:val="PL"/>
        <w:rPr>
          <w:lang w:val="en-US"/>
        </w:rPr>
      </w:pPr>
      <w:r w:rsidRPr="002E5CBA">
        <w:rPr>
          <w:lang w:val="en-US"/>
        </w:rPr>
        <w:t xml:space="preserve">        targetId:</w:t>
      </w:r>
    </w:p>
    <w:p w14:paraId="56836CBF" w14:textId="77777777" w:rsidR="006674F4" w:rsidRPr="00A773FB" w:rsidRDefault="006674F4" w:rsidP="006674F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AEFB24F" w14:textId="77777777" w:rsidR="006674F4" w:rsidRPr="002E5CBA" w:rsidRDefault="006674F4" w:rsidP="006674F4">
      <w:pPr>
        <w:pStyle w:val="PL"/>
        <w:rPr>
          <w:lang w:val="en-US"/>
        </w:rPr>
      </w:pPr>
      <w:r w:rsidRPr="002E5CBA">
        <w:rPr>
          <w:lang w:val="en-US"/>
        </w:rPr>
        <w:t xml:space="preserve">        target</w:t>
      </w:r>
      <w:r>
        <w:t>ServingN</w:t>
      </w:r>
      <w:r w:rsidRPr="002E5CBA">
        <w:rPr>
          <w:lang w:val="en-US"/>
        </w:rPr>
        <w:t>fId:</w:t>
      </w:r>
    </w:p>
    <w:p w14:paraId="289828CA" w14:textId="77777777" w:rsidR="006674F4" w:rsidRDefault="006674F4" w:rsidP="006674F4">
      <w:pPr>
        <w:pStyle w:val="PL"/>
        <w:rPr>
          <w:lang w:val="en-US"/>
        </w:rPr>
      </w:pPr>
      <w:r w:rsidRPr="002E5CBA">
        <w:rPr>
          <w:lang w:val="en-US"/>
        </w:rPr>
        <w:t xml:space="preserve">          $ref: 'TS29571_CommonData.yaml#/components/schemas/NfInstanceId'</w:t>
      </w:r>
    </w:p>
    <w:p w14:paraId="706187AD" w14:textId="77777777" w:rsidR="006674F4" w:rsidRDefault="006674F4" w:rsidP="006674F4">
      <w:pPr>
        <w:pStyle w:val="PL"/>
      </w:pPr>
      <w:r>
        <w:t xml:space="preserve">        smContextStatusUri:</w:t>
      </w:r>
    </w:p>
    <w:p w14:paraId="689EDDD3" w14:textId="77777777" w:rsidR="006674F4" w:rsidRDefault="006674F4" w:rsidP="006674F4">
      <w:pPr>
        <w:pStyle w:val="PL"/>
        <w:rPr>
          <w:lang w:val="en-US"/>
        </w:rPr>
      </w:pPr>
      <w:r>
        <w:t xml:space="preserve">          $ref: 'TS29571_CommonData.yaml#/components/schemas/Uri'</w:t>
      </w:r>
    </w:p>
    <w:p w14:paraId="31B0C9BC" w14:textId="77777777" w:rsidR="006674F4" w:rsidRPr="002E5CBA" w:rsidRDefault="006674F4" w:rsidP="006674F4">
      <w:pPr>
        <w:pStyle w:val="PL"/>
        <w:rPr>
          <w:lang w:val="en-US"/>
        </w:rPr>
      </w:pPr>
      <w:r>
        <w:t xml:space="preserve">        </w:t>
      </w:r>
      <w:r w:rsidRPr="002E5CBA">
        <w:rPr>
          <w:lang w:val="en-US"/>
        </w:rPr>
        <w:t>dataForwarding:</w:t>
      </w:r>
    </w:p>
    <w:p w14:paraId="66380238" w14:textId="77777777" w:rsidR="006674F4" w:rsidRPr="002E5CBA" w:rsidRDefault="006674F4" w:rsidP="006674F4">
      <w:pPr>
        <w:pStyle w:val="PL"/>
        <w:rPr>
          <w:lang w:val="en-US"/>
        </w:rPr>
      </w:pPr>
      <w:r w:rsidRPr="002E5CBA">
        <w:rPr>
          <w:lang w:val="en-US"/>
        </w:rPr>
        <w:t xml:space="preserve">          type: boolean</w:t>
      </w:r>
    </w:p>
    <w:p w14:paraId="0DB9FEC8" w14:textId="77777777" w:rsidR="006674F4" w:rsidRPr="002E5CBA" w:rsidRDefault="006674F4" w:rsidP="006674F4">
      <w:pPr>
        <w:pStyle w:val="PL"/>
        <w:rPr>
          <w:lang w:val="en-US"/>
        </w:rPr>
      </w:pPr>
      <w:r w:rsidRPr="002E5CBA">
        <w:rPr>
          <w:lang w:val="en-US"/>
        </w:rPr>
        <w:t xml:space="preserve">          default: false</w:t>
      </w:r>
    </w:p>
    <w:p w14:paraId="336FE95E" w14:textId="77777777" w:rsidR="006674F4" w:rsidRPr="002E5CBA" w:rsidRDefault="006674F4" w:rsidP="006674F4">
      <w:pPr>
        <w:pStyle w:val="PL"/>
        <w:rPr>
          <w:lang w:val="en-US"/>
        </w:rPr>
      </w:pPr>
      <w:r w:rsidRPr="002E5CBA">
        <w:rPr>
          <w:lang w:val="en-US"/>
        </w:rPr>
        <w:t xml:space="preserve">        epsBearerSetup:</w:t>
      </w:r>
    </w:p>
    <w:p w14:paraId="67588327" w14:textId="77777777" w:rsidR="006674F4" w:rsidRPr="002E5CBA" w:rsidRDefault="006674F4" w:rsidP="006674F4">
      <w:pPr>
        <w:pStyle w:val="PL"/>
        <w:rPr>
          <w:lang w:val="en-US"/>
        </w:rPr>
      </w:pPr>
      <w:r w:rsidRPr="002E5CBA">
        <w:rPr>
          <w:lang w:val="en-US"/>
        </w:rPr>
        <w:t xml:space="preserve">          type: array</w:t>
      </w:r>
    </w:p>
    <w:p w14:paraId="49AC5E5C" w14:textId="77777777" w:rsidR="006674F4" w:rsidRPr="002E5CBA" w:rsidRDefault="006674F4" w:rsidP="006674F4">
      <w:pPr>
        <w:pStyle w:val="PL"/>
        <w:rPr>
          <w:lang w:val="en-US"/>
        </w:rPr>
      </w:pPr>
      <w:r w:rsidRPr="002E5CBA">
        <w:rPr>
          <w:lang w:val="en-US"/>
        </w:rPr>
        <w:t xml:space="preserve">          items:</w:t>
      </w:r>
    </w:p>
    <w:p w14:paraId="74ACDE8A" w14:textId="77777777" w:rsidR="006674F4" w:rsidRPr="002E5CBA" w:rsidRDefault="006674F4" w:rsidP="006674F4">
      <w:pPr>
        <w:pStyle w:val="PL"/>
        <w:rPr>
          <w:lang w:val="en-US"/>
        </w:rPr>
      </w:pPr>
      <w:r w:rsidRPr="002E5CBA">
        <w:rPr>
          <w:lang w:val="en-US"/>
        </w:rPr>
        <w:t xml:space="preserve">            $ref: '#/components/schemas/EpsBearerContainer'</w:t>
      </w:r>
    </w:p>
    <w:p w14:paraId="26E23C49" w14:textId="77777777" w:rsidR="006674F4" w:rsidRPr="002E5CBA" w:rsidRDefault="006674F4" w:rsidP="006674F4">
      <w:pPr>
        <w:pStyle w:val="PL"/>
        <w:rPr>
          <w:lang w:val="en-US"/>
        </w:rPr>
      </w:pPr>
      <w:r w:rsidRPr="002E5CBA">
        <w:rPr>
          <w:lang w:val="en-US"/>
        </w:rPr>
        <w:t xml:space="preserve">          minItems: 0</w:t>
      </w:r>
    </w:p>
    <w:p w14:paraId="502F8294" w14:textId="77777777" w:rsidR="006674F4" w:rsidRPr="002E5CBA" w:rsidRDefault="006674F4" w:rsidP="006674F4">
      <w:pPr>
        <w:pStyle w:val="PL"/>
        <w:rPr>
          <w:lang w:val="en-US"/>
        </w:rPr>
      </w:pPr>
      <w:r w:rsidRPr="002E5CBA">
        <w:rPr>
          <w:lang w:val="en-US"/>
        </w:rPr>
        <w:t xml:space="preserve">        revokeEbiList:</w:t>
      </w:r>
    </w:p>
    <w:p w14:paraId="49B13B3C" w14:textId="77777777" w:rsidR="006674F4" w:rsidRPr="002E5CBA" w:rsidRDefault="006674F4" w:rsidP="006674F4">
      <w:pPr>
        <w:pStyle w:val="PL"/>
        <w:rPr>
          <w:lang w:val="en-US"/>
        </w:rPr>
      </w:pPr>
      <w:r w:rsidRPr="002E5CBA">
        <w:rPr>
          <w:lang w:val="en-US"/>
        </w:rPr>
        <w:lastRenderedPageBreak/>
        <w:t xml:space="preserve">          type: array</w:t>
      </w:r>
    </w:p>
    <w:p w14:paraId="2F3A53F9" w14:textId="77777777" w:rsidR="006674F4" w:rsidRPr="002E5CBA" w:rsidRDefault="006674F4" w:rsidP="006674F4">
      <w:pPr>
        <w:pStyle w:val="PL"/>
        <w:rPr>
          <w:lang w:val="en-US"/>
        </w:rPr>
      </w:pPr>
      <w:r w:rsidRPr="002E5CBA">
        <w:rPr>
          <w:lang w:val="en-US"/>
        </w:rPr>
        <w:t xml:space="preserve">          items:</w:t>
      </w:r>
    </w:p>
    <w:p w14:paraId="6BB455DD" w14:textId="77777777" w:rsidR="006674F4" w:rsidRPr="002E5CBA" w:rsidRDefault="006674F4" w:rsidP="006674F4">
      <w:pPr>
        <w:pStyle w:val="PL"/>
        <w:rPr>
          <w:lang w:val="en-US"/>
        </w:rPr>
      </w:pPr>
      <w:r w:rsidRPr="002E5CBA">
        <w:rPr>
          <w:lang w:val="en-US"/>
        </w:rPr>
        <w:t xml:space="preserve">            $ref: '#/components/schemas/EpsBearerId'</w:t>
      </w:r>
    </w:p>
    <w:p w14:paraId="004EFA66" w14:textId="77777777" w:rsidR="006674F4" w:rsidRDefault="006674F4" w:rsidP="006674F4">
      <w:pPr>
        <w:pStyle w:val="PL"/>
        <w:rPr>
          <w:lang w:val="en-US"/>
        </w:rPr>
      </w:pPr>
      <w:r w:rsidRPr="002E5CBA">
        <w:rPr>
          <w:lang w:val="en-US"/>
        </w:rPr>
        <w:t xml:space="preserve">          minItems: </w:t>
      </w:r>
      <w:r>
        <w:rPr>
          <w:lang w:val="en-US"/>
        </w:rPr>
        <w:t>1</w:t>
      </w:r>
    </w:p>
    <w:p w14:paraId="70E8B8F3" w14:textId="77777777" w:rsidR="006674F4" w:rsidRDefault="006674F4" w:rsidP="006674F4">
      <w:pPr>
        <w:pStyle w:val="PL"/>
        <w:rPr>
          <w:lang w:val="en-US"/>
        </w:rPr>
      </w:pPr>
      <w:r>
        <w:rPr>
          <w:lang w:val="en-US"/>
        </w:rPr>
        <w:t xml:space="preserve">        release:</w:t>
      </w:r>
    </w:p>
    <w:p w14:paraId="2B0C2E54" w14:textId="77777777" w:rsidR="006674F4" w:rsidRDefault="006674F4" w:rsidP="006674F4">
      <w:pPr>
        <w:pStyle w:val="PL"/>
        <w:rPr>
          <w:lang w:val="en-US"/>
        </w:rPr>
      </w:pPr>
      <w:r>
        <w:rPr>
          <w:lang w:val="en-US"/>
        </w:rPr>
        <w:t xml:space="preserve">          type: boolean</w:t>
      </w:r>
    </w:p>
    <w:p w14:paraId="0D5A0B89" w14:textId="77777777" w:rsidR="006674F4" w:rsidRDefault="006674F4" w:rsidP="006674F4">
      <w:pPr>
        <w:pStyle w:val="PL"/>
        <w:rPr>
          <w:lang w:val="en-US"/>
        </w:rPr>
      </w:pPr>
      <w:r>
        <w:rPr>
          <w:lang w:val="en-US"/>
        </w:rPr>
        <w:t xml:space="preserve">          default: false</w:t>
      </w:r>
    </w:p>
    <w:p w14:paraId="52793107" w14:textId="77777777" w:rsidR="006674F4" w:rsidRPr="002E5CBA" w:rsidRDefault="006674F4" w:rsidP="006674F4">
      <w:pPr>
        <w:pStyle w:val="PL"/>
        <w:rPr>
          <w:lang w:val="en-US"/>
        </w:rPr>
      </w:pPr>
      <w:r>
        <w:rPr>
          <w:lang w:val="en-US"/>
        </w:rPr>
        <w:t xml:space="preserve">        </w:t>
      </w:r>
      <w:r w:rsidRPr="002E5CBA">
        <w:rPr>
          <w:lang w:val="en-US"/>
        </w:rPr>
        <w:t>cause:</w:t>
      </w:r>
    </w:p>
    <w:p w14:paraId="0E5AC478" w14:textId="77777777" w:rsidR="006674F4" w:rsidRDefault="006674F4" w:rsidP="006674F4">
      <w:pPr>
        <w:pStyle w:val="PL"/>
        <w:rPr>
          <w:lang w:val="en-US"/>
        </w:rPr>
      </w:pPr>
      <w:r w:rsidRPr="002E5CBA">
        <w:rPr>
          <w:lang w:val="en-US"/>
        </w:rPr>
        <w:t xml:space="preserve">          $ref: '#/components/schemas/Cause'</w:t>
      </w:r>
    </w:p>
    <w:p w14:paraId="4B2FEAC9" w14:textId="77777777" w:rsidR="006674F4" w:rsidRPr="002E5CBA" w:rsidRDefault="006674F4" w:rsidP="006674F4">
      <w:pPr>
        <w:pStyle w:val="PL"/>
        <w:rPr>
          <w:lang w:val="en-US"/>
        </w:rPr>
      </w:pPr>
      <w:r>
        <w:rPr>
          <w:lang w:val="en-US"/>
        </w:rPr>
        <w:t xml:space="preserve">        ngApC</w:t>
      </w:r>
      <w:r w:rsidRPr="002E5CBA">
        <w:rPr>
          <w:lang w:val="en-US"/>
        </w:rPr>
        <w:t>ause:</w:t>
      </w:r>
    </w:p>
    <w:p w14:paraId="084F0DE5" w14:textId="77777777" w:rsidR="006674F4" w:rsidRDefault="006674F4" w:rsidP="006674F4">
      <w:pPr>
        <w:pStyle w:val="PL"/>
      </w:pPr>
      <w:r>
        <w:t xml:space="preserve">          $ref: 'TS29571_CommonData.yaml#/components/schemas/NgApCause'</w:t>
      </w:r>
    </w:p>
    <w:p w14:paraId="5BD4BABE" w14:textId="77777777" w:rsidR="006674F4" w:rsidRPr="002E5CBA" w:rsidRDefault="006674F4" w:rsidP="006674F4">
      <w:pPr>
        <w:pStyle w:val="PL"/>
        <w:rPr>
          <w:lang w:val="en-US"/>
        </w:rPr>
      </w:pPr>
      <w:r>
        <w:rPr>
          <w:lang w:val="en-US"/>
        </w:rPr>
        <w:t xml:space="preserve">        5gMmCauseValue:</w:t>
      </w:r>
    </w:p>
    <w:p w14:paraId="0B0CFFD7" w14:textId="77777777" w:rsidR="006674F4" w:rsidRDefault="006674F4" w:rsidP="006674F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CBF9567" w14:textId="77777777" w:rsidR="006674F4" w:rsidRPr="002E5CBA" w:rsidRDefault="006674F4" w:rsidP="006674F4">
      <w:pPr>
        <w:pStyle w:val="PL"/>
        <w:rPr>
          <w:lang w:val="en-US"/>
        </w:rPr>
      </w:pPr>
      <w:r w:rsidRPr="002E5CBA">
        <w:rPr>
          <w:lang w:val="en-US"/>
        </w:rPr>
        <w:t xml:space="preserve">        sNssai:</w:t>
      </w:r>
    </w:p>
    <w:p w14:paraId="2CD35009" w14:textId="77777777" w:rsidR="006674F4" w:rsidRDefault="006674F4" w:rsidP="006674F4">
      <w:pPr>
        <w:pStyle w:val="PL"/>
        <w:rPr>
          <w:lang w:val="en-US"/>
        </w:rPr>
      </w:pPr>
      <w:r w:rsidRPr="002E5CBA">
        <w:rPr>
          <w:lang w:val="en-US"/>
        </w:rPr>
        <w:t xml:space="preserve">          $ref: 'TS29571_CommonData.yaml#/components/schemas/Snssai'</w:t>
      </w:r>
    </w:p>
    <w:p w14:paraId="41B224EA" w14:textId="77777777" w:rsidR="006674F4" w:rsidRPr="002E5CBA" w:rsidRDefault="006674F4" w:rsidP="006674F4">
      <w:pPr>
        <w:pStyle w:val="PL"/>
        <w:rPr>
          <w:lang w:val="en-US"/>
        </w:rPr>
      </w:pPr>
      <w:r>
        <w:rPr>
          <w:lang w:val="en-US"/>
        </w:rPr>
        <w:t xml:space="preserve">        traceData</w:t>
      </w:r>
      <w:r w:rsidRPr="002E5CBA">
        <w:rPr>
          <w:lang w:val="en-US"/>
        </w:rPr>
        <w:t>:</w:t>
      </w:r>
    </w:p>
    <w:p w14:paraId="6A3EEEF6" w14:textId="77777777" w:rsidR="006674F4" w:rsidRDefault="006674F4" w:rsidP="006674F4">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6237ED" w14:textId="77777777" w:rsidR="006674F4" w:rsidRPr="002E5CBA" w:rsidRDefault="006674F4" w:rsidP="006674F4">
      <w:pPr>
        <w:pStyle w:val="PL"/>
        <w:rPr>
          <w:lang w:val="en-US"/>
        </w:rPr>
      </w:pPr>
      <w:r w:rsidRPr="002E5CBA">
        <w:rPr>
          <w:lang w:val="en-US"/>
        </w:rPr>
        <w:t xml:space="preserve">        </w:t>
      </w:r>
      <w:r>
        <w:rPr>
          <w:lang w:val="en-US"/>
        </w:rPr>
        <w:t>epsInterworkingInd</w:t>
      </w:r>
      <w:r w:rsidRPr="002E5CBA">
        <w:rPr>
          <w:lang w:val="en-US"/>
        </w:rPr>
        <w:t>:</w:t>
      </w:r>
    </w:p>
    <w:p w14:paraId="5208296E" w14:textId="77777777" w:rsidR="006674F4" w:rsidRDefault="006674F4" w:rsidP="006674F4">
      <w:pPr>
        <w:pStyle w:val="PL"/>
        <w:rPr>
          <w:lang w:val="en-US"/>
        </w:rPr>
      </w:pPr>
      <w:r w:rsidRPr="002E5CBA">
        <w:rPr>
          <w:lang w:val="en-US"/>
        </w:rPr>
        <w:t xml:space="preserve">          $ref: '#/components/schemas/</w:t>
      </w:r>
      <w:r>
        <w:rPr>
          <w:lang w:val="en-US"/>
        </w:rPr>
        <w:t>EpsInterworkingIndication'</w:t>
      </w:r>
    </w:p>
    <w:p w14:paraId="1E2A52DB" w14:textId="77777777" w:rsidR="006674F4" w:rsidRDefault="006674F4" w:rsidP="006674F4">
      <w:pPr>
        <w:pStyle w:val="PL"/>
        <w:rPr>
          <w:lang w:val="en-US"/>
        </w:rPr>
      </w:pPr>
      <w:r>
        <w:rPr>
          <w:lang w:val="en-US"/>
        </w:rPr>
        <w:t xml:space="preserve">        anTypeCanBeChanged:</w:t>
      </w:r>
    </w:p>
    <w:p w14:paraId="58B952A1" w14:textId="77777777" w:rsidR="006674F4" w:rsidRDefault="006674F4" w:rsidP="006674F4">
      <w:pPr>
        <w:pStyle w:val="PL"/>
        <w:rPr>
          <w:lang w:val="en-US"/>
        </w:rPr>
      </w:pPr>
      <w:r>
        <w:rPr>
          <w:lang w:val="en-US"/>
        </w:rPr>
        <w:t xml:space="preserve">          type: boolean</w:t>
      </w:r>
    </w:p>
    <w:p w14:paraId="58A3D7BC" w14:textId="77777777" w:rsidR="006674F4" w:rsidRDefault="006674F4" w:rsidP="006674F4">
      <w:pPr>
        <w:pStyle w:val="PL"/>
        <w:rPr>
          <w:lang w:val="en-US"/>
        </w:rPr>
      </w:pPr>
      <w:r>
        <w:rPr>
          <w:lang w:val="en-US"/>
        </w:rPr>
        <w:t xml:space="preserve">          default: false</w:t>
      </w:r>
    </w:p>
    <w:p w14:paraId="20981AB2" w14:textId="77777777" w:rsidR="006674F4" w:rsidRDefault="006674F4" w:rsidP="006674F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644D883" w14:textId="77777777" w:rsidR="006674F4" w:rsidRDefault="006674F4" w:rsidP="006674F4">
      <w:pPr>
        <w:pStyle w:val="PL"/>
        <w:rPr>
          <w:lang w:val="en-US"/>
        </w:rPr>
      </w:pPr>
      <w:r w:rsidRPr="002E5CBA">
        <w:rPr>
          <w:lang w:val="en-US"/>
        </w:rPr>
        <w:t xml:space="preserve">          $ref: 'TS29571_CommonData.yaml#/components/schemas/RefToBinaryData'</w:t>
      </w:r>
    </w:p>
    <w:p w14:paraId="1A32D5C3" w14:textId="77777777" w:rsidR="006674F4" w:rsidRPr="002E5CBA" w:rsidRDefault="006674F4" w:rsidP="006674F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B3F47D9" w14:textId="77777777" w:rsidR="006674F4" w:rsidRPr="002E5CBA" w:rsidRDefault="006674F4" w:rsidP="006674F4">
      <w:pPr>
        <w:pStyle w:val="PL"/>
        <w:rPr>
          <w:lang w:val="en-US"/>
        </w:rPr>
      </w:pPr>
      <w:r w:rsidRPr="002E5CBA">
        <w:rPr>
          <w:lang w:val="en-US"/>
        </w:rPr>
        <w:t xml:space="preserve">          $ref: '#/components/schemas/</w:t>
      </w:r>
      <w:r>
        <w:rPr>
          <w:lang w:val="en-US"/>
        </w:rPr>
        <w:t>N2SmInfoType</w:t>
      </w:r>
      <w:r w:rsidRPr="002E5CBA">
        <w:rPr>
          <w:lang w:val="en-US"/>
        </w:rPr>
        <w:t>'</w:t>
      </w:r>
    </w:p>
    <w:p w14:paraId="35B4178A" w14:textId="77777777" w:rsidR="006674F4" w:rsidRPr="002E5CBA" w:rsidRDefault="006674F4" w:rsidP="006674F4">
      <w:pPr>
        <w:pStyle w:val="PL"/>
        <w:rPr>
          <w:lang w:val="en-US"/>
        </w:rPr>
      </w:pPr>
    </w:p>
    <w:p w14:paraId="02836BD9" w14:textId="77777777" w:rsidR="00B97D75" w:rsidRPr="00B97D75" w:rsidRDefault="00B97D75" w:rsidP="00B97D75">
      <w:pPr>
        <w:pStyle w:val="PL"/>
        <w:rPr>
          <w:color w:val="0070C0"/>
          <w:lang w:val="en-US"/>
        </w:rPr>
      </w:pPr>
    </w:p>
    <w:p w14:paraId="06CD1237" w14:textId="77777777" w:rsidR="00B97D75" w:rsidRPr="00B97D75" w:rsidRDefault="00B97D75" w:rsidP="00B97D75">
      <w:pPr>
        <w:pStyle w:val="PL"/>
        <w:rPr>
          <w:color w:val="0070C0"/>
          <w:lang w:val="en-US"/>
        </w:rPr>
      </w:pPr>
      <w:r w:rsidRPr="00B97D75">
        <w:rPr>
          <w:color w:val="0070C0"/>
          <w:lang w:val="en-US"/>
        </w:rPr>
        <w:t>&lt;----------------- Text skipped for Clarity --------------&gt;</w:t>
      </w:r>
    </w:p>
    <w:p w14:paraId="04408C2C" w14:textId="77777777" w:rsidR="00B97D75" w:rsidRPr="00B97D75" w:rsidRDefault="00B97D75" w:rsidP="00B97D75">
      <w:pPr>
        <w:pStyle w:val="PL"/>
        <w:rPr>
          <w:color w:val="0070C0"/>
          <w:lang w:val="en-US"/>
        </w:rPr>
      </w:pPr>
    </w:p>
    <w:p w14:paraId="7E8AB8F0" w14:textId="77777777" w:rsidR="006674F4" w:rsidRPr="002E5CBA" w:rsidRDefault="006674F4" w:rsidP="006674F4">
      <w:pPr>
        <w:pStyle w:val="PL"/>
        <w:rPr>
          <w:lang w:val="en-US"/>
        </w:rPr>
      </w:pPr>
    </w:p>
    <w:p w14:paraId="2AE5BA56" w14:textId="77777777" w:rsidR="006674F4" w:rsidRPr="002E5CBA" w:rsidRDefault="006674F4" w:rsidP="006674F4">
      <w:pPr>
        <w:pStyle w:val="PL"/>
        <w:rPr>
          <w:lang w:val="en-US"/>
        </w:rPr>
      </w:pPr>
      <w:r w:rsidRPr="002E5CBA">
        <w:rPr>
          <w:lang w:val="en-US"/>
        </w:rPr>
        <w:t xml:space="preserve">    PduSessionCreatedData:</w:t>
      </w:r>
    </w:p>
    <w:p w14:paraId="4A2A457D" w14:textId="77777777" w:rsidR="006674F4" w:rsidRPr="002E5CBA" w:rsidRDefault="006674F4" w:rsidP="006674F4">
      <w:pPr>
        <w:pStyle w:val="PL"/>
        <w:rPr>
          <w:lang w:val="en-US"/>
        </w:rPr>
      </w:pPr>
      <w:r w:rsidRPr="002E5CBA">
        <w:rPr>
          <w:lang w:val="en-US"/>
        </w:rPr>
        <w:t xml:space="preserve">      type: object</w:t>
      </w:r>
    </w:p>
    <w:p w14:paraId="52B8BADB" w14:textId="77777777" w:rsidR="006674F4" w:rsidRPr="002E5CBA" w:rsidRDefault="006674F4" w:rsidP="006674F4">
      <w:pPr>
        <w:pStyle w:val="PL"/>
        <w:rPr>
          <w:lang w:val="en-US"/>
        </w:rPr>
      </w:pPr>
      <w:r w:rsidRPr="002E5CBA">
        <w:rPr>
          <w:lang w:val="en-US"/>
        </w:rPr>
        <w:t xml:space="preserve">      properties:</w:t>
      </w:r>
    </w:p>
    <w:p w14:paraId="13E5335C" w14:textId="77777777" w:rsidR="006674F4" w:rsidRPr="002E5CBA" w:rsidRDefault="006674F4" w:rsidP="006674F4">
      <w:pPr>
        <w:pStyle w:val="PL"/>
        <w:rPr>
          <w:lang w:val="en-US"/>
        </w:rPr>
      </w:pPr>
      <w:r w:rsidRPr="002E5CBA">
        <w:rPr>
          <w:lang w:val="en-US"/>
        </w:rPr>
        <w:t xml:space="preserve">        pduSessionType:</w:t>
      </w:r>
    </w:p>
    <w:p w14:paraId="5AF0150E" w14:textId="77777777" w:rsidR="006674F4" w:rsidRPr="002E5CBA" w:rsidRDefault="006674F4" w:rsidP="006674F4">
      <w:pPr>
        <w:pStyle w:val="PL"/>
        <w:rPr>
          <w:lang w:val="en-US"/>
        </w:rPr>
      </w:pPr>
      <w:r w:rsidRPr="002E5CBA">
        <w:rPr>
          <w:lang w:val="en-US"/>
        </w:rPr>
        <w:t xml:space="preserve">          $ref: 'TS29571_CommonData.yaml#/components/schemas/PduSessionType'</w:t>
      </w:r>
    </w:p>
    <w:p w14:paraId="4764A29C" w14:textId="77777777" w:rsidR="006674F4" w:rsidRPr="002E5CBA" w:rsidRDefault="006674F4" w:rsidP="006674F4">
      <w:pPr>
        <w:pStyle w:val="PL"/>
        <w:rPr>
          <w:lang w:val="en-US"/>
        </w:rPr>
      </w:pPr>
      <w:r w:rsidRPr="002E5CBA">
        <w:rPr>
          <w:lang w:val="en-US"/>
        </w:rPr>
        <w:t xml:space="preserve">        sscMode:</w:t>
      </w:r>
    </w:p>
    <w:p w14:paraId="7ABF236B" w14:textId="77777777" w:rsidR="006674F4" w:rsidRDefault="006674F4" w:rsidP="006674F4">
      <w:pPr>
        <w:pStyle w:val="PL"/>
        <w:rPr>
          <w:lang w:val="en-US"/>
        </w:rPr>
      </w:pPr>
      <w:r w:rsidRPr="002E5CBA">
        <w:rPr>
          <w:lang w:val="en-US"/>
        </w:rPr>
        <w:t xml:space="preserve">          type: string</w:t>
      </w:r>
    </w:p>
    <w:p w14:paraId="11BEBD87" w14:textId="77777777" w:rsidR="006674F4" w:rsidRPr="002E5CBA" w:rsidRDefault="006674F4" w:rsidP="006674F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D79AF0B" w14:textId="77777777" w:rsidR="006674F4" w:rsidRPr="002E5CBA" w:rsidRDefault="006674F4" w:rsidP="006674F4">
      <w:pPr>
        <w:pStyle w:val="PL"/>
        <w:rPr>
          <w:lang w:val="en-US"/>
        </w:rPr>
      </w:pPr>
      <w:r w:rsidRPr="002E5CBA">
        <w:rPr>
          <w:lang w:val="en-US"/>
        </w:rPr>
        <w:t xml:space="preserve">        hcnTunnelInfo:</w:t>
      </w:r>
    </w:p>
    <w:p w14:paraId="203D3262" w14:textId="77777777" w:rsidR="006674F4" w:rsidRPr="002E5CBA" w:rsidRDefault="006674F4" w:rsidP="006674F4">
      <w:pPr>
        <w:pStyle w:val="PL"/>
        <w:rPr>
          <w:lang w:val="en-US"/>
        </w:rPr>
      </w:pPr>
      <w:r w:rsidRPr="002E5CBA">
        <w:rPr>
          <w:lang w:val="en-US"/>
        </w:rPr>
        <w:t xml:space="preserve">          $ref: '#/components/schemas/TunnelInfo'</w:t>
      </w:r>
    </w:p>
    <w:p w14:paraId="66C296F7" w14:textId="77777777" w:rsidR="006674F4" w:rsidRPr="002E5CBA" w:rsidRDefault="006674F4" w:rsidP="006674F4">
      <w:pPr>
        <w:pStyle w:val="PL"/>
        <w:rPr>
          <w:lang w:val="en-US"/>
        </w:rPr>
      </w:pPr>
      <w:r w:rsidRPr="002E5CBA">
        <w:rPr>
          <w:lang w:val="en-US"/>
        </w:rPr>
        <w:t xml:space="preserve">        sessionAmbr:</w:t>
      </w:r>
    </w:p>
    <w:p w14:paraId="522678DE" w14:textId="77777777" w:rsidR="006674F4" w:rsidRPr="002E5CBA" w:rsidRDefault="006674F4" w:rsidP="006674F4">
      <w:pPr>
        <w:pStyle w:val="PL"/>
        <w:rPr>
          <w:lang w:val="en-US"/>
        </w:rPr>
      </w:pPr>
      <w:r w:rsidRPr="002E5CBA">
        <w:rPr>
          <w:lang w:val="en-US"/>
        </w:rPr>
        <w:t xml:space="preserve">          $ref: 'TS29571_CommonData.yaml#/components/schemas/Ambr'</w:t>
      </w:r>
    </w:p>
    <w:p w14:paraId="28F7AF25" w14:textId="77777777" w:rsidR="006674F4" w:rsidRPr="002E5CBA" w:rsidRDefault="006674F4" w:rsidP="006674F4">
      <w:pPr>
        <w:pStyle w:val="PL"/>
        <w:rPr>
          <w:lang w:val="en-US"/>
        </w:rPr>
      </w:pPr>
      <w:r w:rsidRPr="002E5CBA">
        <w:rPr>
          <w:lang w:val="en-US"/>
        </w:rPr>
        <w:t xml:space="preserve">        qosFlowsSetupList:</w:t>
      </w:r>
    </w:p>
    <w:p w14:paraId="4106F7C2" w14:textId="77777777" w:rsidR="006674F4" w:rsidRPr="002E5CBA" w:rsidRDefault="006674F4" w:rsidP="006674F4">
      <w:pPr>
        <w:pStyle w:val="PL"/>
        <w:rPr>
          <w:lang w:val="en-US"/>
        </w:rPr>
      </w:pPr>
      <w:r w:rsidRPr="002E5CBA">
        <w:rPr>
          <w:lang w:val="en-US"/>
        </w:rPr>
        <w:t xml:space="preserve">          type: array</w:t>
      </w:r>
    </w:p>
    <w:p w14:paraId="435B94BC" w14:textId="77777777" w:rsidR="006674F4" w:rsidRPr="002E5CBA" w:rsidRDefault="006674F4" w:rsidP="006674F4">
      <w:pPr>
        <w:pStyle w:val="PL"/>
        <w:rPr>
          <w:lang w:val="en-US"/>
        </w:rPr>
      </w:pPr>
      <w:r w:rsidRPr="002E5CBA">
        <w:rPr>
          <w:lang w:val="en-US"/>
        </w:rPr>
        <w:t xml:space="preserve">          items:</w:t>
      </w:r>
    </w:p>
    <w:p w14:paraId="2B65C02C" w14:textId="77777777" w:rsidR="006674F4" w:rsidRPr="002E5CBA" w:rsidRDefault="006674F4" w:rsidP="006674F4">
      <w:pPr>
        <w:pStyle w:val="PL"/>
        <w:rPr>
          <w:lang w:val="en-US"/>
        </w:rPr>
      </w:pPr>
      <w:r w:rsidRPr="002E5CBA">
        <w:rPr>
          <w:lang w:val="en-US"/>
        </w:rPr>
        <w:t xml:space="preserve">            $ref: '#/components/schemas/QosFlowSetupItem'</w:t>
      </w:r>
    </w:p>
    <w:p w14:paraId="798A2395" w14:textId="77777777" w:rsidR="006674F4" w:rsidRDefault="006674F4" w:rsidP="006674F4">
      <w:pPr>
        <w:pStyle w:val="PL"/>
        <w:rPr>
          <w:lang w:val="en-US"/>
        </w:rPr>
      </w:pPr>
      <w:r w:rsidRPr="002E5CBA">
        <w:rPr>
          <w:lang w:val="en-US"/>
        </w:rPr>
        <w:t xml:space="preserve">          minItems: 1</w:t>
      </w:r>
    </w:p>
    <w:p w14:paraId="438415E5" w14:textId="77777777" w:rsidR="006674F4" w:rsidRPr="002E5CBA" w:rsidRDefault="006674F4" w:rsidP="006674F4">
      <w:pPr>
        <w:pStyle w:val="PL"/>
        <w:rPr>
          <w:lang w:val="en-US"/>
        </w:rPr>
      </w:pPr>
      <w:r>
        <w:rPr>
          <w:lang w:val="en-US"/>
        </w:rPr>
        <w:t xml:space="preserve">        </w:t>
      </w:r>
      <w:r w:rsidRPr="004D222C">
        <w:t>hSmfInstanceId</w:t>
      </w:r>
      <w:r w:rsidRPr="002E5CBA">
        <w:rPr>
          <w:lang w:val="en-US"/>
        </w:rPr>
        <w:t>:</w:t>
      </w:r>
    </w:p>
    <w:p w14:paraId="3D48DB51" w14:textId="77777777" w:rsidR="006674F4" w:rsidRPr="002E5CBA" w:rsidRDefault="006674F4" w:rsidP="006674F4">
      <w:pPr>
        <w:pStyle w:val="PL"/>
        <w:rPr>
          <w:lang w:val="en-US"/>
        </w:rPr>
      </w:pPr>
      <w:r w:rsidRPr="002E5CBA">
        <w:rPr>
          <w:lang w:val="en-US"/>
        </w:rPr>
        <w:t xml:space="preserve">          $ref: 'TS29571_CommonData.yaml#/components/schemas/NfInstanceId'</w:t>
      </w:r>
    </w:p>
    <w:p w14:paraId="2F128632" w14:textId="77777777" w:rsidR="006674F4" w:rsidRPr="002E5CBA" w:rsidRDefault="006674F4" w:rsidP="006674F4">
      <w:pPr>
        <w:pStyle w:val="PL"/>
        <w:rPr>
          <w:lang w:val="en-US"/>
        </w:rPr>
      </w:pPr>
      <w:r w:rsidRPr="002E5CBA">
        <w:rPr>
          <w:lang w:val="en-US"/>
        </w:rPr>
        <w:t xml:space="preserve">        pduSessionId:</w:t>
      </w:r>
    </w:p>
    <w:p w14:paraId="74B308D9" w14:textId="77777777" w:rsidR="006674F4" w:rsidRPr="002E5CBA" w:rsidRDefault="006674F4" w:rsidP="006674F4">
      <w:pPr>
        <w:pStyle w:val="PL"/>
        <w:rPr>
          <w:lang w:val="en-US"/>
        </w:rPr>
      </w:pPr>
      <w:r w:rsidRPr="002E5CBA">
        <w:rPr>
          <w:lang w:val="en-US"/>
        </w:rPr>
        <w:t xml:space="preserve">          $ref: 'TS29571_CommonData.yaml#/components/schemas/PduSessionId'</w:t>
      </w:r>
    </w:p>
    <w:p w14:paraId="13676120" w14:textId="77777777" w:rsidR="006674F4" w:rsidRPr="002E5CBA" w:rsidRDefault="006674F4" w:rsidP="006674F4">
      <w:pPr>
        <w:pStyle w:val="PL"/>
        <w:rPr>
          <w:lang w:val="en-US"/>
        </w:rPr>
      </w:pPr>
      <w:r w:rsidRPr="002E5CBA">
        <w:rPr>
          <w:lang w:val="en-US"/>
        </w:rPr>
        <w:t xml:space="preserve">        sNssai:</w:t>
      </w:r>
    </w:p>
    <w:p w14:paraId="0005B882" w14:textId="77777777" w:rsidR="006674F4" w:rsidRPr="002E5CBA" w:rsidRDefault="006674F4" w:rsidP="006674F4">
      <w:pPr>
        <w:pStyle w:val="PL"/>
        <w:rPr>
          <w:lang w:val="en-US"/>
        </w:rPr>
      </w:pPr>
      <w:r w:rsidRPr="002E5CBA">
        <w:rPr>
          <w:lang w:val="en-US"/>
        </w:rPr>
        <w:t xml:space="preserve">          $ref: 'TS29571_CommonData.yaml#/components/schemas/Snssai'</w:t>
      </w:r>
    </w:p>
    <w:p w14:paraId="76840952" w14:textId="77777777" w:rsidR="006674F4" w:rsidRPr="002E5CBA" w:rsidRDefault="006674F4" w:rsidP="006674F4">
      <w:pPr>
        <w:pStyle w:val="PL"/>
        <w:rPr>
          <w:lang w:val="en-US"/>
        </w:rPr>
      </w:pPr>
      <w:r w:rsidRPr="002E5CBA">
        <w:rPr>
          <w:lang w:val="en-US"/>
        </w:rPr>
        <w:t xml:space="preserve">        enablePauseCharging:</w:t>
      </w:r>
    </w:p>
    <w:p w14:paraId="4266948A" w14:textId="77777777" w:rsidR="006674F4" w:rsidRPr="002E5CBA" w:rsidRDefault="006674F4" w:rsidP="006674F4">
      <w:pPr>
        <w:pStyle w:val="PL"/>
        <w:rPr>
          <w:lang w:val="en-US"/>
        </w:rPr>
      </w:pPr>
      <w:r w:rsidRPr="002E5CBA">
        <w:rPr>
          <w:lang w:val="en-US"/>
        </w:rPr>
        <w:t xml:space="preserve">          type: boolean</w:t>
      </w:r>
    </w:p>
    <w:p w14:paraId="745D3C3C" w14:textId="77777777" w:rsidR="006674F4" w:rsidRPr="002E5CBA" w:rsidRDefault="006674F4" w:rsidP="006674F4">
      <w:pPr>
        <w:pStyle w:val="PL"/>
        <w:rPr>
          <w:lang w:val="en-US"/>
        </w:rPr>
      </w:pPr>
      <w:r w:rsidRPr="002E5CBA">
        <w:rPr>
          <w:lang w:val="en-US"/>
        </w:rPr>
        <w:t xml:space="preserve">          default: false</w:t>
      </w:r>
    </w:p>
    <w:p w14:paraId="37DCBC4A" w14:textId="77777777" w:rsidR="006674F4" w:rsidRPr="002E5CBA" w:rsidRDefault="006674F4" w:rsidP="006674F4">
      <w:pPr>
        <w:pStyle w:val="PL"/>
        <w:rPr>
          <w:lang w:val="en-US"/>
        </w:rPr>
      </w:pPr>
      <w:r w:rsidRPr="002E5CBA">
        <w:rPr>
          <w:lang w:val="en-US"/>
        </w:rPr>
        <w:t xml:space="preserve">        ueIpv4Address:</w:t>
      </w:r>
    </w:p>
    <w:p w14:paraId="2A302B57" w14:textId="77777777" w:rsidR="006674F4" w:rsidRPr="002E5CBA" w:rsidRDefault="006674F4" w:rsidP="006674F4">
      <w:pPr>
        <w:pStyle w:val="PL"/>
        <w:rPr>
          <w:lang w:val="en-US"/>
        </w:rPr>
      </w:pPr>
      <w:r w:rsidRPr="002E5CBA">
        <w:rPr>
          <w:lang w:val="en-US"/>
        </w:rPr>
        <w:t xml:space="preserve">          $ref: 'TS29571_CommonData.yaml#/components/schemas/Ipv4Addr'</w:t>
      </w:r>
    </w:p>
    <w:p w14:paraId="14FB74E3" w14:textId="77777777" w:rsidR="006674F4" w:rsidRPr="002E5CBA" w:rsidRDefault="006674F4" w:rsidP="006674F4">
      <w:pPr>
        <w:pStyle w:val="PL"/>
        <w:rPr>
          <w:lang w:val="en-US"/>
        </w:rPr>
      </w:pPr>
      <w:r w:rsidRPr="002E5CBA">
        <w:rPr>
          <w:lang w:val="en-US"/>
        </w:rPr>
        <w:t xml:space="preserve">        ueIpv6Prefix:</w:t>
      </w:r>
    </w:p>
    <w:p w14:paraId="0DBFD87F" w14:textId="77777777" w:rsidR="006674F4" w:rsidRPr="002E5CBA" w:rsidRDefault="006674F4" w:rsidP="006674F4">
      <w:pPr>
        <w:pStyle w:val="PL"/>
        <w:rPr>
          <w:lang w:val="en-US"/>
        </w:rPr>
      </w:pPr>
      <w:r w:rsidRPr="002E5CBA">
        <w:rPr>
          <w:lang w:val="en-US"/>
        </w:rPr>
        <w:t xml:space="preserve">          $ref: 'TS29571_CommonData.yaml#/components/schemas/Ipv6Prefix'</w:t>
      </w:r>
    </w:p>
    <w:p w14:paraId="13E1442D" w14:textId="77777777" w:rsidR="006674F4" w:rsidRDefault="006674F4" w:rsidP="006674F4">
      <w:pPr>
        <w:pStyle w:val="PL"/>
        <w:rPr>
          <w:lang w:val="en-US"/>
        </w:rPr>
      </w:pPr>
      <w:r w:rsidRPr="002E5CBA">
        <w:rPr>
          <w:lang w:val="en-US"/>
        </w:rPr>
        <w:t xml:space="preserve">        n1SmInfoToUe:</w:t>
      </w:r>
    </w:p>
    <w:p w14:paraId="44012320" w14:textId="77777777" w:rsidR="006674F4" w:rsidRPr="002E5CBA" w:rsidRDefault="006674F4" w:rsidP="006674F4">
      <w:pPr>
        <w:pStyle w:val="PL"/>
        <w:rPr>
          <w:lang w:val="en-US"/>
        </w:rPr>
      </w:pPr>
      <w:r w:rsidRPr="002E5CBA">
        <w:rPr>
          <w:lang w:val="en-US"/>
        </w:rPr>
        <w:t xml:space="preserve">          $ref: 'TS29571_CommonData.yaml#/components/schemas/RefToBinaryData'</w:t>
      </w:r>
    </w:p>
    <w:p w14:paraId="7AAD65FA" w14:textId="77777777" w:rsidR="006674F4" w:rsidRPr="002E5CBA" w:rsidRDefault="006674F4" w:rsidP="006674F4">
      <w:pPr>
        <w:pStyle w:val="PL"/>
        <w:rPr>
          <w:lang w:val="en-US"/>
        </w:rPr>
      </w:pPr>
      <w:r w:rsidRPr="002E5CBA">
        <w:rPr>
          <w:lang w:val="en-US"/>
        </w:rPr>
        <w:t xml:space="preserve">        epsPdnCnxInfo:</w:t>
      </w:r>
    </w:p>
    <w:p w14:paraId="692E227A" w14:textId="77777777" w:rsidR="006674F4" w:rsidRPr="002E5CBA" w:rsidRDefault="006674F4" w:rsidP="006674F4">
      <w:pPr>
        <w:pStyle w:val="PL"/>
        <w:rPr>
          <w:lang w:val="en-US"/>
        </w:rPr>
      </w:pPr>
      <w:r w:rsidRPr="002E5CBA">
        <w:rPr>
          <w:lang w:val="en-US"/>
        </w:rPr>
        <w:t xml:space="preserve">          $ref: '#/components/schemas/EpsPdnCnxInfo'</w:t>
      </w:r>
    </w:p>
    <w:p w14:paraId="29ED8980" w14:textId="77777777" w:rsidR="006674F4" w:rsidRPr="002E5CBA" w:rsidRDefault="006674F4" w:rsidP="006674F4">
      <w:pPr>
        <w:pStyle w:val="PL"/>
        <w:rPr>
          <w:lang w:val="en-US"/>
        </w:rPr>
      </w:pPr>
      <w:r w:rsidRPr="002E5CBA">
        <w:rPr>
          <w:lang w:val="en-US"/>
        </w:rPr>
        <w:t xml:space="preserve">        epsBearerInfo:</w:t>
      </w:r>
    </w:p>
    <w:p w14:paraId="18C0AB8D" w14:textId="77777777" w:rsidR="006674F4" w:rsidRPr="002E5CBA" w:rsidRDefault="006674F4" w:rsidP="006674F4">
      <w:pPr>
        <w:pStyle w:val="PL"/>
        <w:rPr>
          <w:lang w:val="en-US"/>
        </w:rPr>
      </w:pPr>
      <w:r w:rsidRPr="002E5CBA">
        <w:rPr>
          <w:lang w:val="en-US"/>
        </w:rPr>
        <w:t xml:space="preserve">          type: array</w:t>
      </w:r>
    </w:p>
    <w:p w14:paraId="3281EE9B" w14:textId="77777777" w:rsidR="006674F4" w:rsidRPr="002E5CBA" w:rsidRDefault="006674F4" w:rsidP="006674F4">
      <w:pPr>
        <w:pStyle w:val="PL"/>
        <w:rPr>
          <w:lang w:val="en-US"/>
        </w:rPr>
      </w:pPr>
      <w:r w:rsidRPr="002E5CBA">
        <w:rPr>
          <w:lang w:val="en-US"/>
        </w:rPr>
        <w:t xml:space="preserve">          items:</w:t>
      </w:r>
    </w:p>
    <w:p w14:paraId="3DAB747E" w14:textId="77777777" w:rsidR="006674F4" w:rsidRPr="002E5CBA" w:rsidRDefault="006674F4" w:rsidP="006674F4">
      <w:pPr>
        <w:pStyle w:val="PL"/>
        <w:rPr>
          <w:lang w:val="en-US"/>
        </w:rPr>
      </w:pPr>
      <w:r w:rsidRPr="002E5CBA">
        <w:rPr>
          <w:lang w:val="en-US"/>
        </w:rPr>
        <w:t xml:space="preserve">            $ref: '#/components/schemas/EpsBearerInfo'</w:t>
      </w:r>
    </w:p>
    <w:p w14:paraId="75A0EAD9" w14:textId="77777777" w:rsidR="006674F4" w:rsidRPr="002E5CBA" w:rsidRDefault="006674F4" w:rsidP="006674F4">
      <w:pPr>
        <w:pStyle w:val="PL"/>
        <w:rPr>
          <w:lang w:val="en-US"/>
        </w:rPr>
      </w:pPr>
      <w:r w:rsidRPr="002E5CBA">
        <w:rPr>
          <w:lang w:val="en-US"/>
        </w:rPr>
        <w:t xml:space="preserve">          minItems: 1</w:t>
      </w:r>
    </w:p>
    <w:p w14:paraId="395E884F" w14:textId="77777777" w:rsidR="006674F4" w:rsidRPr="002E5CBA" w:rsidRDefault="006674F4" w:rsidP="006674F4">
      <w:pPr>
        <w:pStyle w:val="PL"/>
        <w:rPr>
          <w:lang w:val="en-US"/>
        </w:rPr>
      </w:pPr>
      <w:r w:rsidRPr="002E5CBA">
        <w:rPr>
          <w:lang w:val="en-US"/>
        </w:rPr>
        <w:t xml:space="preserve">        supportedFeatures:</w:t>
      </w:r>
    </w:p>
    <w:p w14:paraId="7AA013BD" w14:textId="77777777" w:rsidR="006674F4" w:rsidRDefault="006674F4" w:rsidP="006674F4">
      <w:pPr>
        <w:pStyle w:val="PL"/>
        <w:rPr>
          <w:lang w:val="en-US"/>
        </w:rPr>
      </w:pPr>
      <w:r w:rsidRPr="002E5CBA">
        <w:rPr>
          <w:lang w:val="en-US"/>
        </w:rPr>
        <w:t xml:space="preserve">          $ref: 'TS29571_CommonData.yaml#/components/schemas/SupportedFeatures'</w:t>
      </w:r>
    </w:p>
    <w:p w14:paraId="6A224014" w14:textId="77777777" w:rsidR="006674F4" w:rsidRPr="002E5CBA" w:rsidRDefault="006674F4" w:rsidP="006674F4">
      <w:pPr>
        <w:pStyle w:val="PL"/>
        <w:rPr>
          <w:lang w:val="en-US"/>
        </w:rPr>
      </w:pPr>
      <w:r w:rsidRPr="002E5CBA">
        <w:rPr>
          <w:lang w:val="en-US"/>
        </w:rPr>
        <w:t xml:space="preserve">        </w:t>
      </w:r>
      <w:r>
        <w:t>maxIntegrityProtectedDataRate</w:t>
      </w:r>
      <w:r w:rsidRPr="002E5CBA">
        <w:rPr>
          <w:lang w:val="en-US"/>
        </w:rPr>
        <w:t>:</w:t>
      </w:r>
    </w:p>
    <w:p w14:paraId="3F013A60" w14:textId="77777777" w:rsidR="006674F4" w:rsidRDefault="006674F4" w:rsidP="006674F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293910" w14:textId="77777777" w:rsidR="006674F4" w:rsidRPr="002E5CBA" w:rsidRDefault="006674F4" w:rsidP="006674F4">
      <w:pPr>
        <w:pStyle w:val="PL"/>
        <w:rPr>
          <w:lang w:val="en-US"/>
        </w:rPr>
      </w:pPr>
      <w:r w:rsidRPr="002E5CBA">
        <w:rPr>
          <w:lang w:val="en-US"/>
        </w:rPr>
        <w:t xml:space="preserve">        </w:t>
      </w:r>
      <w:r>
        <w:rPr>
          <w:lang w:val="en-US"/>
        </w:rPr>
        <w:t>alwaysOnGranted</w:t>
      </w:r>
      <w:r w:rsidRPr="002E5CBA">
        <w:rPr>
          <w:lang w:val="en-US"/>
        </w:rPr>
        <w:t>:</w:t>
      </w:r>
    </w:p>
    <w:p w14:paraId="217ED988" w14:textId="77777777" w:rsidR="006674F4" w:rsidRDefault="006674F4" w:rsidP="006674F4">
      <w:pPr>
        <w:pStyle w:val="PL"/>
        <w:rPr>
          <w:lang w:val="en-US"/>
        </w:rPr>
      </w:pPr>
      <w:r w:rsidRPr="002E5CBA">
        <w:rPr>
          <w:lang w:val="en-US"/>
        </w:rPr>
        <w:t xml:space="preserve">          type: boolean</w:t>
      </w:r>
    </w:p>
    <w:p w14:paraId="1A6BEB29" w14:textId="77777777" w:rsidR="006674F4" w:rsidRPr="002E5CBA" w:rsidRDefault="006674F4" w:rsidP="006674F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293293" w14:textId="77777777" w:rsidR="006674F4" w:rsidRPr="002E5CBA" w:rsidRDefault="006674F4" w:rsidP="006674F4">
      <w:pPr>
        <w:pStyle w:val="PL"/>
        <w:rPr>
          <w:lang w:val="en-US"/>
        </w:rPr>
      </w:pPr>
      <w:r w:rsidRPr="002E5CBA">
        <w:rPr>
          <w:lang w:val="en-US"/>
        </w:rPr>
        <w:t xml:space="preserve">        upSecurity:</w:t>
      </w:r>
    </w:p>
    <w:p w14:paraId="7C861175" w14:textId="77777777" w:rsidR="006674F4" w:rsidRDefault="006674F4" w:rsidP="006674F4">
      <w:pPr>
        <w:pStyle w:val="PL"/>
        <w:rPr>
          <w:lang w:val="en-US"/>
        </w:rPr>
      </w:pPr>
      <w:r w:rsidRPr="002E5CBA">
        <w:rPr>
          <w:lang w:val="en-US"/>
        </w:rPr>
        <w:lastRenderedPageBreak/>
        <w:t xml:space="preserve">          $ref: 'TS29571_CommonData.yaml#/components/schemas/UpSecurity'</w:t>
      </w:r>
    </w:p>
    <w:p w14:paraId="3E58B076" w14:textId="77777777" w:rsidR="006674F4" w:rsidRPr="002E5CBA" w:rsidRDefault="006674F4" w:rsidP="006674F4">
      <w:pPr>
        <w:pStyle w:val="PL"/>
        <w:rPr>
          <w:lang w:val="en-US"/>
        </w:rPr>
      </w:pPr>
      <w:r w:rsidRPr="002E5CBA">
        <w:rPr>
          <w:lang w:val="en-US"/>
        </w:rPr>
        <w:t xml:space="preserve">        </w:t>
      </w:r>
      <w:r>
        <w:t>roamingChargingProfile</w:t>
      </w:r>
      <w:r w:rsidRPr="002E5CBA">
        <w:rPr>
          <w:lang w:val="en-US"/>
        </w:rPr>
        <w:t>:</w:t>
      </w:r>
    </w:p>
    <w:p w14:paraId="6B767B8D" w14:textId="77777777" w:rsidR="006674F4" w:rsidRDefault="006674F4" w:rsidP="006674F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B6EC483" w14:textId="77777777" w:rsidR="006674F4" w:rsidRPr="002E5CBA" w:rsidRDefault="006674F4" w:rsidP="006674F4">
      <w:pPr>
        <w:pStyle w:val="PL"/>
        <w:rPr>
          <w:lang w:val="en-US"/>
        </w:rPr>
      </w:pPr>
      <w:r w:rsidRPr="002E5CBA">
        <w:rPr>
          <w:lang w:val="en-US"/>
        </w:rPr>
        <w:t xml:space="preserve">        </w:t>
      </w:r>
      <w:r>
        <w:rPr>
          <w:lang w:val="en-US"/>
        </w:rPr>
        <w:t>hSmfServiceInstanceId</w:t>
      </w:r>
      <w:r w:rsidRPr="002E5CBA">
        <w:rPr>
          <w:lang w:val="en-US"/>
        </w:rPr>
        <w:t>:</w:t>
      </w:r>
    </w:p>
    <w:p w14:paraId="2375ABD6" w14:textId="77777777" w:rsidR="006674F4" w:rsidRPr="00757B26" w:rsidRDefault="006674F4" w:rsidP="006674F4">
      <w:pPr>
        <w:pStyle w:val="PL"/>
        <w:rPr>
          <w:lang w:val="en-US"/>
        </w:rPr>
      </w:pPr>
      <w:r>
        <w:t xml:space="preserve">          type: string</w:t>
      </w:r>
    </w:p>
    <w:p w14:paraId="744DE6D6" w14:textId="77777777" w:rsidR="006674F4" w:rsidRPr="002857AD" w:rsidRDefault="006674F4" w:rsidP="006674F4">
      <w:pPr>
        <w:pStyle w:val="PL"/>
      </w:pPr>
      <w:r w:rsidRPr="002857AD">
        <w:t xml:space="preserve">        recoveryTime:</w:t>
      </w:r>
    </w:p>
    <w:p w14:paraId="6B9DA57D" w14:textId="77777777" w:rsidR="006674F4" w:rsidRPr="002E5CBA" w:rsidRDefault="006674F4" w:rsidP="006674F4">
      <w:pPr>
        <w:pStyle w:val="PL"/>
        <w:rPr>
          <w:lang w:val="en-US"/>
        </w:rPr>
      </w:pPr>
      <w:r w:rsidRPr="002857AD">
        <w:t xml:space="preserve">          $ref: 'TS29571_CommonData.yaml#/components/schemas/DateTime'</w:t>
      </w:r>
    </w:p>
    <w:p w14:paraId="2E927B86" w14:textId="77777777" w:rsidR="00C7707D" w:rsidRPr="002E5CBA" w:rsidRDefault="00C7707D" w:rsidP="00C7707D">
      <w:pPr>
        <w:pStyle w:val="PL"/>
        <w:rPr>
          <w:ins w:id="93" w:author="Lu Yunjie - CT4#91" w:date="2019-04-29T17:35:00Z"/>
          <w:lang w:val="en-US"/>
        </w:rPr>
      </w:pPr>
      <w:ins w:id="94" w:author="Lu Yunjie - CT4#91" w:date="2019-04-29T17:35:00Z">
        <w:r w:rsidRPr="002E5CBA">
          <w:rPr>
            <w:lang w:val="en-US"/>
          </w:rPr>
          <w:t xml:space="preserve">        gpsi:</w:t>
        </w:r>
      </w:ins>
    </w:p>
    <w:p w14:paraId="44998F5B" w14:textId="77777777" w:rsidR="00C7707D" w:rsidRPr="002E5CBA" w:rsidRDefault="00C7707D" w:rsidP="00C7707D">
      <w:pPr>
        <w:pStyle w:val="PL"/>
        <w:rPr>
          <w:ins w:id="95" w:author="Lu Yunjie - CT4#91" w:date="2019-04-29T17:35:00Z"/>
          <w:lang w:val="en-US"/>
        </w:rPr>
      </w:pPr>
      <w:ins w:id="96" w:author="Lu Yunjie - CT4#91" w:date="2019-04-29T17:35:00Z">
        <w:r w:rsidRPr="002E5CBA">
          <w:rPr>
            <w:lang w:val="en-US"/>
          </w:rPr>
          <w:t xml:space="preserve">          $ref: 'TS29571_CommonData.yaml#/components/schemas/Gpsi'</w:t>
        </w:r>
      </w:ins>
    </w:p>
    <w:p w14:paraId="19E28F18" w14:textId="77777777" w:rsidR="006674F4" w:rsidRPr="002E5CBA" w:rsidRDefault="006674F4" w:rsidP="006674F4">
      <w:pPr>
        <w:pStyle w:val="PL"/>
        <w:rPr>
          <w:lang w:val="en-US"/>
        </w:rPr>
      </w:pPr>
      <w:r w:rsidRPr="002E5CBA">
        <w:rPr>
          <w:lang w:val="en-US"/>
        </w:rPr>
        <w:t xml:space="preserve">      required:</w:t>
      </w:r>
    </w:p>
    <w:p w14:paraId="239847BD" w14:textId="77777777" w:rsidR="006674F4" w:rsidRPr="002E5CBA" w:rsidRDefault="006674F4" w:rsidP="006674F4">
      <w:pPr>
        <w:pStyle w:val="PL"/>
        <w:rPr>
          <w:lang w:val="en-US"/>
        </w:rPr>
      </w:pPr>
      <w:r w:rsidRPr="002E5CBA">
        <w:rPr>
          <w:lang w:val="en-US"/>
        </w:rPr>
        <w:t xml:space="preserve">        - pduSessionType</w:t>
      </w:r>
    </w:p>
    <w:p w14:paraId="2404E418" w14:textId="77777777" w:rsidR="006674F4" w:rsidRPr="002E5CBA" w:rsidRDefault="006674F4" w:rsidP="006674F4">
      <w:pPr>
        <w:pStyle w:val="PL"/>
        <w:rPr>
          <w:lang w:val="en-US"/>
        </w:rPr>
      </w:pPr>
      <w:r w:rsidRPr="002E5CBA">
        <w:rPr>
          <w:lang w:val="en-US"/>
        </w:rPr>
        <w:t xml:space="preserve">        - sscMode</w:t>
      </w:r>
    </w:p>
    <w:p w14:paraId="6AAF3CAA" w14:textId="77777777" w:rsidR="006674F4" w:rsidRPr="002E5CBA" w:rsidRDefault="006674F4" w:rsidP="006674F4">
      <w:pPr>
        <w:pStyle w:val="PL"/>
        <w:rPr>
          <w:lang w:val="en-US"/>
        </w:rPr>
      </w:pPr>
      <w:r w:rsidRPr="002E5CBA">
        <w:rPr>
          <w:lang w:val="en-US"/>
        </w:rPr>
        <w:t xml:space="preserve">        - hcnTunnelInfo</w:t>
      </w:r>
    </w:p>
    <w:p w14:paraId="5FB73EB1" w14:textId="77777777" w:rsidR="006674F4" w:rsidRPr="002E5CBA" w:rsidRDefault="006674F4" w:rsidP="006674F4">
      <w:pPr>
        <w:pStyle w:val="PL"/>
        <w:rPr>
          <w:lang w:val="en-US"/>
        </w:rPr>
      </w:pPr>
      <w:r w:rsidRPr="002E5CBA">
        <w:rPr>
          <w:lang w:val="en-US"/>
        </w:rPr>
        <w:t xml:space="preserve">        - sessionAmbr</w:t>
      </w:r>
    </w:p>
    <w:p w14:paraId="13ECEC96" w14:textId="77777777" w:rsidR="006674F4" w:rsidRDefault="006674F4" w:rsidP="006674F4">
      <w:pPr>
        <w:pStyle w:val="PL"/>
        <w:rPr>
          <w:lang w:val="en-US"/>
        </w:rPr>
      </w:pPr>
      <w:r w:rsidRPr="002E5CBA">
        <w:rPr>
          <w:lang w:val="en-US"/>
        </w:rPr>
        <w:t xml:space="preserve">        - qosFlowsSetupList</w:t>
      </w:r>
    </w:p>
    <w:p w14:paraId="033CF9A2" w14:textId="77777777" w:rsidR="006674F4" w:rsidRPr="002E5CBA" w:rsidRDefault="006674F4" w:rsidP="006674F4">
      <w:pPr>
        <w:pStyle w:val="PL"/>
        <w:rPr>
          <w:lang w:val="en-US"/>
        </w:rPr>
      </w:pPr>
      <w:r>
        <w:rPr>
          <w:lang w:val="en-US"/>
        </w:rPr>
        <w:t xml:space="preserve">        - </w:t>
      </w:r>
      <w:r w:rsidRPr="004D222C">
        <w:t>hSmfInstanceId</w:t>
      </w:r>
    </w:p>
    <w:p w14:paraId="554165BC" w14:textId="77777777" w:rsidR="006674F4" w:rsidRPr="00B97D75" w:rsidRDefault="006674F4" w:rsidP="006674F4">
      <w:pPr>
        <w:pStyle w:val="PL"/>
        <w:rPr>
          <w:color w:val="0070C0"/>
          <w:lang w:val="en-US"/>
        </w:rPr>
      </w:pPr>
    </w:p>
    <w:p w14:paraId="0F9F605D" w14:textId="0EADD17F" w:rsidR="006674F4" w:rsidRPr="00B97D75" w:rsidRDefault="00B97D75" w:rsidP="006674F4">
      <w:pPr>
        <w:pStyle w:val="PL"/>
        <w:rPr>
          <w:color w:val="0070C0"/>
          <w:lang w:val="en-US"/>
        </w:rPr>
      </w:pPr>
      <w:r w:rsidRPr="00B97D75">
        <w:rPr>
          <w:color w:val="0070C0"/>
          <w:lang w:val="en-US"/>
        </w:rPr>
        <w:t>&lt;----------------- Text skipped for Clarity --------------&gt;</w:t>
      </w:r>
    </w:p>
    <w:p w14:paraId="02908C83" w14:textId="77777777" w:rsidR="00B97D75" w:rsidRPr="00B97D75" w:rsidRDefault="00B97D75" w:rsidP="006674F4">
      <w:pPr>
        <w:pStyle w:val="PL"/>
        <w:rPr>
          <w:color w:val="0070C0"/>
          <w:lang w:val="en-US"/>
        </w:rPr>
      </w:pPr>
    </w:p>
    <w:p w14:paraId="1E97E9DF" w14:textId="77777777" w:rsidR="00BA0F92" w:rsidRDefault="00BA0F92" w:rsidP="00BA0F9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277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3DF0B" w14:textId="77777777" w:rsidR="00131EE0" w:rsidRDefault="00131EE0">
      <w:r>
        <w:separator/>
      </w:r>
    </w:p>
  </w:endnote>
  <w:endnote w:type="continuationSeparator" w:id="0">
    <w:p w14:paraId="0B88CFB6" w14:textId="77777777" w:rsidR="00131EE0" w:rsidRDefault="0013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1DB7E" w14:textId="77777777" w:rsidR="00131EE0" w:rsidRDefault="00131EE0">
      <w:r>
        <w:separator/>
      </w:r>
    </w:p>
  </w:footnote>
  <w:footnote w:type="continuationSeparator" w:id="0">
    <w:p w14:paraId="195AB3DF" w14:textId="77777777" w:rsidR="00131EE0" w:rsidRDefault="0013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4" w14:textId="77777777" w:rsidR="00E218B5" w:rsidRDefault="00E21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5" w14:textId="77777777" w:rsidR="00E218B5" w:rsidRDefault="00E21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6" w14:textId="77777777" w:rsidR="00E218B5" w:rsidRDefault="00E218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7" w14:textId="77777777" w:rsidR="00E218B5" w:rsidRDefault="00E21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3"/>
  </w:num>
  <w:num w:numId="7">
    <w:abstractNumId w:val="5"/>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E"/>
    <w:rsid w:val="00022E4A"/>
    <w:rsid w:val="00037941"/>
    <w:rsid w:val="000415F7"/>
    <w:rsid w:val="00060D95"/>
    <w:rsid w:val="00060E85"/>
    <w:rsid w:val="00071193"/>
    <w:rsid w:val="000814B7"/>
    <w:rsid w:val="0009117C"/>
    <w:rsid w:val="00097905"/>
    <w:rsid w:val="000A1F6F"/>
    <w:rsid w:val="000A6394"/>
    <w:rsid w:val="000B151C"/>
    <w:rsid w:val="000B7FED"/>
    <w:rsid w:val="000C038A"/>
    <w:rsid w:val="000C6598"/>
    <w:rsid w:val="000D0E92"/>
    <w:rsid w:val="0010455E"/>
    <w:rsid w:val="00130730"/>
    <w:rsid w:val="00131EE0"/>
    <w:rsid w:val="001413D8"/>
    <w:rsid w:val="001458AA"/>
    <w:rsid w:val="00145D43"/>
    <w:rsid w:val="001547A8"/>
    <w:rsid w:val="0016417E"/>
    <w:rsid w:val="00166408"/>
    <w:rsid w:val="00176288"/>
    <w:rsid w:val="00192C46"/>
    <w:rsid w:val="001A08B3"/>
    <w:rsid w:val="001A7B60"/>
    <w:rsid w:val="001B52F0"/>
    <w:rsid w:val="001B7A65"/>
    <w:rsid w:val="001E41F3"/>
    <w:rsid w:val="0021519E"/>
    <w:rsid w:val="002162BD"/>
    <w:rsid w:val="00216896"/>
    <w:rsid w:val="002208CB"/>
    <w:rsid w:val="00224ECC"/>
    <w:rsid w:val="00235092"/>
    <w:rsid w:val="00247844"/>
    <w:rsid w:val="002517A8"/>
    <w:rsid w:val="0026004D"/>
    <w:rsid w:val="002640DD"/>
    <w:rsid w:val="00265DE4"/>
    <w:rsid w:val="00275D12"/>
    <w:rsid w:val="00284FEB"/>
    <w:rsid w:val="002860C4"/>
    <w:rsid w:val="002938B4"/>
    <w:rsid w:val="00294C66"/>
    <w:rsid w:val="002A6F18"/>
    <w:rsid w:val="002B5741"/>
    <w:rsid w:val="002C6FFA"/>
    <w:rsid w:val="002E1321"/>
    <w:rsid w:val="00303698"/>
    <w:rsid w:val="00305409"/>
    <w:rsid w:val="0031075C"/>
    <w:rsid w:val="00357287"/>
    <w:rsid w:val="003609EF"/>
    <w:rsid w:val="0036231A"/>
    <w:rsid w:val="003716B8"/>
    <w:rsid w:val="00374DD4"/>
    <w:rsid w:val="003A06DC"/>
    <w:rsid w:val="003D070A"/>
    <w:rsid w:val="003D300E"/>
    <w:rsid w:val="003D428C"/>
    <w:rsid w:val="003E1A36"/>
    <w:rsid w:val="004072BF"/>
    <w:rsid w:val="00410371"/>
    <w:rsid w:val="00412BF0"/>
    <w:rsid w:val="00414ADB"/>
    <w:rsid w:val="00422DEC"/>
    <w:rsid w:val="004242F1"/>
    <w:rsid w:val="00444D39"/>
    <w:rsid w:val="00474D61"/>
    <w:rsid w:val="004B281E"/>
    <w:rsid w:val="004B2E87"/>
    <w:rsid w:val="004B75B7"/>
    <w:rsid w:val="004E1669"/>
    <w:rsid w:val="004F1EE2"/>
    <w:rsid w:val="0051580D"/>
    <w:rsid w:val="00527939"/>
    <w:rsid w:val="005321F8"/>
    <w:rsid w:val="0054183F"/>
    <w:rsid w:val="00547111"/>
    <w:rsid w:val="00551255"/>
    <w:rsid w:val="00570453"/>
    <w:rsid w:val="00592D74"/>
    <w:rsid w:val="005A0600"/>
    <w:rsid w:val="005D0199"/>
    <w:rsid w:val="005E0D73"/>
    <w:rsid w:val="005E1262"/>
    <w:rsid w:val="005E2C44"/>
    <w:rsid w:val="005E3EEA"/>
    <w:rsid w:val="0062064A"/>
    <w:rsid w:val="00621188"/>
    <w:rsid w:val="006217C7"/>
    <w:rsid w:val="006257ED"/>
    <w:rsid w:val="006674F4"/>
    <w:rsid w:val="00674BA5"/>
    <w:rsid w:val="00695808"/>
    <w:rsid w:val="006A6E69"/>
    <w:rsid w:val="006B46FB"/>
    <w:rsid w:val="006B4A08"/>
    <w:rsid w:val="006E21FB"/>
    <w:rsid w:val="006E501F"/>
    <w:rsid w:val="00716D14"/>
    <w:rsid w:val="00740ACA"/>
    <w:rsid w:val="0075591D"/>
    <w:rsid w:val="00764FDA"/>
    <w:rsid w:val="00766766"/>
    <w:rsid w:val="00772021"/>
    <w:rsid w:val="00792342"/>
    <w:rsid w:val="007977A8"/>
    <w:rsid w:val="007A295D"/>
    <w:rsid w:val="007B512A"/>
    <w:rsid w:val="007C2097"/>
    <w:rsid w:val="007C2C7C"/>
    <w:rsid w:val="007C3160"/>
    <w:rsid w:val="007D6A07"/>
    <w:rsid w:val="007E607A"/>
    <w:rsid w:val="007F1DF7"/>
    <w:rsid w:val="007F7259"/>
    <w:rsid w:val="008040A8"/>
    <w:rsid w:val="00806D27"/>
    <w:rsid w:val="008279FA"/>
    <w:rsid w:val="008626E7"/>
    <w:rsid w:val="008707A7"/>
    <w:rsid w:val="00870EE7"/>
    <w:rsid w:val="008863B9"/>
    <w:rsid w:val="008A271D"/>
    <w:rsid w:val="008A45A6"/>
    <w:rsid w:val="008F04C4"/>
    <w:rsid w:val="008F686C"/>
    <w:rsid w:val="009073AF"/>
    <w:rsid w:val="009148DE"/>
    <w:rsid w:val="00935DF9"/>
    <w:rsid w:val="00936C0C"/>
    <w:rsid w:val="00941E30"/>
    <w:rsid w:val="009777D9"/>
    <w:rsid w:val="00991B88"/>
    <w:rsid w:val="009A5753"/>
    <w:rsid w:val="009A579D"/>
    <w:rsid w:val="009D7CE4"/>
    <w:rsid w:val="009E3297"/>
    <w:rsid w:val="009E61B9"/>
    <w:rsid w:val="009F48A6"/>
    <w:rsid w:val="009F734F"/>
    <w:rsid w:val="00A246B6"/>
    <w:rsid w:val="00A24722"/>
    <w:rsid w:val="00A31359"/>
    <w:rsid w:val="00A47E70"/>
    <w:rsid w:val="00A50CF0"/>
    <w:rsid w:val="00A546FB"/>
    <w:rsid w:val="00A7671C"/>
    <w:rsid w:val="00A82A1B"/>
    <w:rsid w:val="00A92C6F"/>
    <w:rsid w:val="00AA2CBC"/>
    <w:rsid w:val="00AB2B5F"/>
    <w:rsid w:val="00AB31A5"/>
    <w:rsid w:val="00AC5820"/>
    <w:rsid w:val="00AD1CD8"/>
    <w:rsid w:val="00B03E77"/>
    <w:rsid w:val="00B258BB"/>
    <w:rsid w:val="00B67B97"/>
    <w:rsid w:val="00B67D47"/>
    <w:rsid w:val="00B735D3"/>
    <w:rsid w:val="00B934E0"/>
    <w:rsid w:val="00B968C8"/>
    <w:rsid w:val="00B97D75"/>
    <w:rsid w:val="00BA0F92"/>
    <w:rsid w:val="00BA3EC5"/>
    <w:rsid w:val="00BA483B"/>
    <w:rsid w:val="00BA51D9"/>
    <w:rsid w:val="00BA60D9"/>
    <w:rsid w:val="00BB144B"/>
    <w:rsid w:val="00BB5DFC"/>
    <w:rsid w:val="00BB6129"/>
    <w:rsid w:val="00BC1D43"/>
    <w:rsid w:val="00BD279D"/>
    <w:rsid w:val="00BD6BB8"/>
    <w:rsid w:val="00BE0870"/>
    <w:rsid w:val="00BE0E73"/>
    <w:rsid w:val="00BE1C78"/>
    <w:rsid w:val="00BE45AE"/>
    <w:rsid w:val="00C119FA"/>
    <w:rsid w:val="00C11A83"/>
    <w:rsid w:val="00C12BC0"/>
    <w:rsid w:val="00C17437"/>
    <w:rsid w:val="00C215D5"/>
    <w:rsid w:val="00C23256"/>
    <w:rsid w:val="00C274FE"/>
    <w:rsid w:val="00C41E60"/>
    <w:rsid w:val="00C424C8"/>
    <w:rsid w:val="00C4301F"/>
    <w:rsid w:val="00C447D2"/>
    <w:rsid w:val="00C66BA2"/>
    <w:rsid w:val="00C67C6E"/>
    <w:rsid w:val="00C7031A"/>
    <w:rsid w:val="00C7660B"/>
    <w:rsid w:val="00C7707D"/>
    <w:rsid w:val="00C95985"/>
    <w:rsid w:val="00C966DD"/>
    <w:rsid w:val="00CA0C0E"/>
    <w:rsid w:val="00CA52AC"/>
    <w:rsid w:val="00CA5831"/>
    <w:rsid w:val="00CC5026"/>
    <w:rsid w:val="00CC6377"/>
    <w:rsid w:val="00CC68D0"/>
    <w:rsid w:val="00CD3DB4"/>
    <w:rsid w:val="00CE5E10"/>
    <w:rsid w:val="00CE7235"/>
    <w:rsid w:val="00D03F9A"/>
    <w:rsid w:val="00D06D51"/>
    <w:rsid w:val="00D24991"/>
    <w:rsid w:val="00D31A76"/>
    <w:rsid w:val="00D332C0"/>
    <w:rsid w:val="00D36EEA"/>
    <w:rsid w:val="00D41D07"/>
    <w:rsid w:val="00D50255"/>
    <w:rsid w:val="00D66520"/>
    <w:rsid w:val="00D82B97"/>
    <w:rsid w:val="00D97A70"/>
    <w:rsid w:val="00DA0808"/>
    <w:rsid w:val="00DA7AAC"/>
    <w:rsid w:val="00DA7CED"/>
    <w:rsid w:val="00DE34CF"/>
    <w:rsid w:val="00DE6CD6"/>
    <w:rsid w:val="00DE7821"/>
    <w:rsid w:val="00E03836"/>
    <w:rsid w:val="00E13F3D"/>
    <w:rsid w:val="00E218B5"/>
    <w:rsid w:val="00E22F45"/>
    <w:rsid w:val="00E34898"/>
    <w:rsid w:val="00E44FE8"/>
    <w:rsid w:val="00E56AAA"/>
    <w:rsid w:val="00E8079D"/>
    <w:rsid w:val="00EA2CD0"/>
    <w:rsid w:val="00EA332D"/>
    <w:rsid w:val="00EB09B7"/>
    <w:rsid w:val="00EE5EDD"/>
    <w:rsid w:val="00EE7D7C"/>
    <w:rsid w:val="00EF6526"/>
    <w:rsid w:val="00F24C1A"/>
    <w:rsid w:val="00F25D98"/>
    <w:rsid w:val="00F300FB"/>
    <w:rsid w:val="00F33374"/>
    <w:rsid w:val="00FB2C63"/>
    <w:rsid w:val="00FB6386"/>
    <w:rsid w:val="00FE066A"/>
    <w:rsid w:val="00FE39F9"/>
    <w:rsid w:val="00FF6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277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60E85"/>
    <w:rPr>
      <w:color w:val="605E5C"/>
      <w:shd w:val="clear" w:color="auto" w:fill="E1DFDD"/>
    </w:rPr>
  </w:style>
  <w:style w:type="character" w:customStyle="1" w:styleId="TALChar">
    <w:name w:val="TAL Char"/>
    <w:link w:val="TAL"/>
    <w:locked/>
    <w:rsid w:val="00BA0F92"/>
    <w:rPr>
      <w:rFonts w:ascii="Arial" w:hAnsi="Arial"/>
      <w:sz w:val="18"/>
      <w:lang w:val="en-GB" w:eastAsia="en-US"/>
    </w:rPr>
  </w:style>
  <w:style w:type="character" w:customStyle="1" w:styleId="TAHChar">
    <w:name w:val="TAH Char"/>
    <w:link w:val="TAH"/>
    <w:locked/>
    <w:rsid w:val="00BA0F92"/>
    <w:rPr>
      <w:rFonts w:ascii="Arial" w:hAnsi="Arial"/>
      <w:b/>
      <w:sz w:val="18"/>
      <w:lang w:val="en-GB" w:eastAsia="en-US"/>
    </w:rPr>
  </w:style>
  <w:style w:type="character" w:customStyle="1" w:styleId="THChar">
    <w:name w:val="TH Char"/>
    <w:link w:val="TH"/>
    <w:locked/>
    <w:rsid w:val="00BA0F92"/>
    <w:rPr>
      <w:rFonts w:ascii="Arial" w:hAnsi="Arial"/>
      <w:b/>
      <w:lang w:val="en-GB" w:eastAsia="en-US"/>
    </w:rPr>
  </w:style>
  <w:style w:type="character" w:customStyle="1" w:styleId="PLChar">
    <w:name w:val="PL Char"/>
    <w:link w:val="PL"/>
    <w:locked/>
    <w:rsid w:val="00BA0F92"/>
    <w:rPr>
      <w:rFonts w:ascii="Courier New" w:hAnsi="Courier New"/>
      <w:noProof/>
      <w:sz w:val="16"/>
      <w:lang w:val="en-GB" w:eastAsia="en-US"/>
    </w:rPr>
  </w:style>
  <w:style w:type="character" w:customStyle="1" w:styleId="B1Char">
    <w:name w:val="B1 Char"/>
    <w:link w:val="B1"/>
    <w:locked/>
    <w:rsid w:val="004072BF"/>
    <w:rPr>
      <w:rFonts w:ascii="Times New Roman" w:hAnsi="Times New Roman"/>
      <w:lang w:val="en-GB" w:eastAsia="en-US"/>
    </w:rPr>
  </w:style>
  <w:style w:type="character" w:customStyle="1" w:styleId="B2Char">
    <w:name w:val="B2 Char"/>
    <w:link w:val="B2"/>
    <w:rsid w:val="002E1321"/>
    <w:rPr>
      <w:rFonts w:ascii="Times New Roman" w:hAnsi="Times New Roman"/>
      <w:lang w:val="en-GB" w:eastAsia="en-US"/>
    </w:rPr>
  </w:style>
  <w:style w:type="character" w:customStyle="1" w:styleId="NOChar">
    <w:name w:val="NO Char"/>
    <w:link w:val="NO"/>
    <w:rsid w:val="002E1321"/>
    <w:rPr>
      <w:rFonts w:ascii="Times New Roman" w:hAnsi="Times New Roman"/>
      <w:lang w:val="en-GB" w:eastAsia="en-US"/>
    </w:rPr>
  </w:style>
  <w:style w:type="character" w:customStyle="1" w:styleId="TACChar">
    <w:name w:val="TAC Char"/>
    <w:basedOn w:val="TALChar"/>
    <w:link w:val="TAC"/>
    <w:rsid w:val="00C447D2"/>
    <w:rPr>
      <w:rFonts w:ascii="Arial" w:hAnsi="Arial"/>
      <w:sz w:val="18"/>
      <w:lang w:val="en-GB" w:eastAsia="en-US"/>
    </w:rPr>
  </w:style>
  <w:style w:type="character" w:customStyle="1" w:styleId="TANChar">
    <w:name w:val="TAN Char"/>
    <w:link w:val="TAN"/>
    <w:locked/>
    <w:rsid w:val="00D332C0"/>
    <w:rPr>
      <w:rFonts w:ascii="Arial" w:hAnsi="Arial"/>
      <w:sz w:val="18"/>
      <w:lang w:val="en-GB" w:eastAsia="en-US"/>
    </w:rPr>
  </w:style>
  <w:style w:type="paragraph" w:customStyle="1" w:styleId="TAJ">
    <w:name w:val="TAJ"/>
    <w:basedOn w:val="TH"/>
    <w:rsid w:val="006674F4"/>
  </w:style>
  <w:style w:type="paragraph" w:customStyle="1" w:styleId="Guidance">
    <w:name w:val="Guidance"/>
    <w:basedOn w:val="Normal"/>
    <w:rsid w:val="006674F4"/>
    <w:rPr>
      <w:i/>
      <w:color w:val="0000FF"/>
    </w:rPr>
  </w:style>
  <w:style w:type="character" w:customStyle="1" w:styleId="EXCar">
    <w:name w:val="EX Car"/>
    <w:link w:val="EX"/>
    <w:rsid w:val="006674F4"/>
    <w:rPr>
      <w:rFonts w:ascii="Times New Roman" w:hAnsi="Times New Roman"/>
      <w:lang w:val="en-GB" w:eastAsia="en-US"/>
    </w:rPr>
  </w:style>
  <w:style w:type="paragraph" w:customStyle="1" w:styleId="TempNote">
    <w:name w:val="TempNote"/>
    <w:basedOn w:val="Normal"/>
    <w:qFormat/>
    <w:rsid w:val="006674F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674F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6674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4F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674F4"/>
    <w:pPr>
      <w:spacing w:before="120" w:after="0"/>
    </w:pPr>
    <w:rPr>
      <w:rFonts w:ascii="Arial" w:hAnsi="Arial"/>
    </w:rPr>
  </w:style>
  <w:style w:type="character" w:customStyle="1" w:styleId="AltNormalChar">
    <w:name w:val="AltNormal Char"/>
    <w:link w:val="AltNormal"/>
    <w:rsid w:val="006674F4"/>
    <w:rPr>
      <w:rFonts w:ascii="Arial" w:hAnsi="Arial"/>
      <w:lang w:val="en-GB" w:eastAsia="en-US"/>
    </w:rPr>
  </w:style>
  <w:style w:type="paragraph" w:customStyle="1" w:styleId="TemplateH3">
    <w:name w:val="TemplateH3"/>
    <w:basedOn w:val="Normal"/>
    <w:qFormat/>
    <w:rsid w:val="006674F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674F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6674F4"/>
    <w:rPr>
      <w:rFonts w:ascii="Tahoma" w:hAnsi="Tahoma" w:cs="Tahoma"/>
      <w:sz w:val="16"/>
      <w:szCs w:val="16"/>
      <w:lang w:val="en-GB" w:eastAsia="en-US"/>
    </w:rPr>
  </w:style>
  <w:style w:type="character" w:customStyle="1" w:styleId="Heading5Char">
    <w:name w:val="Heading 5 Char"/>
    <w:link w:val="Heading5"/>
    <w:rsid w:val="006674F4"/>
    <w:rPr>
      <w:rFonts w:ascii="Arial" w:hAnsi="Arial"/>
      <w:sz w:val="22"/>
      <w:lang w:val="en-GB" w:eastAsia="en-US"/>
    </w:rPr>
  </w:style>
  <w:style w:type="character" w:customStyle="1" w:styleId="Heading6Char">
    <w:name w:val="Heading 6 Char"/>
    <w:link w:val="Heading6"/>
    <w:rsid w:val="006674F4"/>
    <w:rPr>
      <w:rFonts w:ascii="Arial" w:hAnsi="Arial"/>
      <w:lang w:val="en-GB" w:eastAsia="en-US"/>
    </w:rPr>
  </w:style>
  <w:style w:type="character" w:customStyle="1" w:styleId="FootnoteTextChar">
    <w:name w:val="Footnote Text Char"/>
    <w:link w:val="FootnoteText"/>
    <w:rsid w:val="006674F4"/>
    <w:rPr>
      <w:rFonts w:ascii="Times New Roman" w:hAnsi="Times New Roman"/>
      <w:sz w:val="16"/>
      <w:lang w:val="en-GB" w:eastAsia="en-US"/>
    </w:rPr>
  </w:style>
  <w:style w:type="character" w:customStyle="1" w:styleId="CommentTextChar">
    <w:name w:val="Comment Text Char"/>
    <w:link w:val="CommentText"/>
    <w:rsid w:val="006674F4"/>
    <w:rPr>
      <w:rFonts w:ascii="Times New Roman" w:hAnsi="Times New Roman"/>
      <w:lang w:val="en-GB" w:eastAsia="en-US"/>
    </w:rPr>
  </w:style>
  <w:style w:type="character" w:customStyle="1" w:styleId="CommentSubjectChar">
    <w:name w:val="Comment Subject Char"/>
    <w:link w:val="CommentSubject"/>
    <w:rsid w:val="006674F4"/>
    <w:rPr>
      <w:rFonts w:ascii="Times New Roman" w:hAnsi="Times New Roman"/>
      <w:b/>
      <w:bCs/>
      <w:lang w:val="en-GB" w:eastAsia="en-US"/>
    </w:rPr>
  </w:style>
  <w:style w:type="character" w:customStyle="1" w:styleId="DocumentMapChar">
    <w:name w:val="Document Map Char"/>
    <w:link w:val="DocumentMap"/>
    <w:rsid w:val="006674F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6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674F4"/>
    <w:rPr>
      <w:rFonts w:ascii="Courier New" w:hAnsi="Courier New" w:cs="Courier New"/>
    </w:rPr>
  </w:style>
  <w:style w:type="character" w:styleId="HTMLCode">
    <w:name w:val="HTML Code"/>
    <w:uiPriority w:val="99"/>
    <w:unhideWhenUsed/>
    <w:rsid w:val="006674F4"/>
    <w:rPr>
      <w:rFonts w:ascii="Courier New" w:eastAsia="Times New Roman" w:hAnsi="Courier New" w:cs="Courier New"/>
      <w:sz w:val="20"/>
      <w:szCs w:val="20"/>
    </w:rPr>
  </w:style>
  <w:style w:type="character" w:customStyle="1" w:styleId="NOZchn">
    <w:name w:val="NO Zchn"/>
    <w:rsid w:val="006674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146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80462-A76D-45D7-80ED-ECF18F5D3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18</Pages>
  <Words>6274</Words>
  <Characters>35762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157</cp:revision>
  <cp:lastPrinted>1899-12-31T23:00:00Z</cp:lastPrinted>
  <dcterms:created xsi:type="dcterms:W3CDTF">2018-11-05T09:14:00Z</dcterms:created>
  <dcterms:modified xsi:type="dcterms:W3CDTF">2019-05-05T00:43:00Z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&lt;CR#&gt;</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Ericsson</vt:lpwstr>
  </property>
  <property fmtid="{D5CDD505-2E9C-101B-9397-08002B2CF9AE}" pid="14" name="SourceIfTsg">
    <vt:lpwstr>Ericsson</vt:lpwstr>
  </property>
  <property fmtid="{D5CDD505-2E9C-101B-9397-08002B2CF9AE}" pid="15" name="RelatedWis">
    <vt:lpwstr>TEI16, 5GS_Ph1-CT</vt:lpwstr>
  </property>
  <property fmtid="{D5CDD505-2E9C-101B-9397-08002B2CF9AE}" pid="16" name="Cat">
    <vt:lpwstr>C</vt:lpwstr>
  </property>
  <property fmtid="{D5CDD505-2E9C-101B-9397-08002B2CF9AE}" pid="17" name="ResDate">
    <vt:lpwstr>2019-04-17</vt:lpwstr>
  </property>
  <property fmtid="{D5CDD505-2E9C-101B-9397-08002B2CF9AE}" pid="18" name="Release">
    <vt:lpwstr>Rel-16</vt:lpwstr>
  </property>
  <property fmtid="{D5CDD505-2E9C-101B-9397-08002B2CF9AE}" pid="19" name="CrTitle">
    <vt:lpwstr>EPS Interworking Indication for N3GPP</vt:lpwstr>
  </property>
  <property fmtid="{D5CDD505-2E9C-101B-9397-08002B2CF9AE}" pid="20" name="MtgTitle">
    <vt:lpwstr>&lt;MTG_TITLE&gt;</vt:lpwstr>
  </property>
</Properties>
</file>